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clear"/>
        <w:spacing w:line="440" w:lineRule="exact"/>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合同编号：         </w:t>
      </w:r>
    </w:p>
    <w:p>
      <w:pPr>
        <w:shd w:val="clea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hd w:val="clea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yellow"/>
          <w:lang w:val="en-US" w:eastAsia="zh-CN"/>
        </w:rPr>
        <w:t>南峰中心2#电梯轿厢空调采购安装工程</w:t>
      </w:r>
      <w:r>
        <w:rPr>
          <w:rFonts w:hint="eastAsia" w:ascii="仿宋" w:hAnsi="仿宋" w:eastAsia="仿宋" w:cs="仿宋"/>
          <w:b/>
          <w:bCs/>
          <w:color w:val="auto"/>
          <w:sz w:val="32"/>
          <w:szCs w:val="32"/>
          <w:highlight w:val="none"/>
        </w:rPr>
        <w:t>合同</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hd w:val="clear"/>
        <w:snapToGrid w:val="0"/>
        <w:spacing w:line="360" w:lineRule="auto"/>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发包方（以下简称甲方）：</w:t>
      </w:r>
      <w:r>
        <w:rPr>
          <w:rFonts w:hint="eastAsia" w:ascii="仿宋" w:hAnsi="仿宋" w:eastAsia="仿宋" w:cs="仿宋"/>
          <w:b/>
          <w:bCs/>
          <w:color w:val="auto"/>
          <w:sz w:val="24"/>
          <w:szCs w:val="24"/>
          <w:highlight w:val="yellow"/>
          <w:u w:val="single"/>
          <w:lang w:val="en-US" w:eastAsia="zh-CN"/>
        </w:rPr>
        <w:t>广东南峰集团有限公司</w:t>
      </w:r>
      <w:r>
        <w:rPr>
          <w:rFonts w:hint="eastAsia" w:ascii="仿宋" w:hAnsi="仿宋" w:eastAsia="仿宋" w:cs="仿宋"/>
          <w:b/>
          <w:bCs/>
          <w:color w:val="auto"/>
          <w:sz w:val="24"/>
          <w:szCs w:val="24"/>
          <w:highlight w:val="none"/>
          <w:u w:val="single"/>
          <w:lang w:val="en-US" w:eastAsia="zh-CN"/>
        </w:rPr>
        <w:t xml:space="preserve"> </w:t>
      </w:r>
    </w:p>
    <w:p>
      <w:pPr>
        <w:shd w:val="clea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shd w:val="clea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b/>
          <w:bCs/>
          <w:color w:val="auto"/>
          <w:sz w:val="24"/>
          <w:szCs w:val="24"/>
          <w:highlight w:val="yellow"/>
          <w:u w:val="single"/>
          <w:lang w:val="en-US" w:eastAsia="zh-CN"/>
        </w:rPr>
        <w:t>南峰中心2#电梯轿厢空调采购安装工程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hd w:val="clea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hd w:val="clear"/>
        <w:spacing w:line="440" w:lineRule="exact"/>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1.1工程地址：</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yellow"/>
          <w:u w:val="single"/>
          <w:lang w:val="en-US" w:eastAsia="zh-CN"/>
        </w:rPr>
        <w:t xml:space="preserve"> 广东省东莞市鸿福路106号南峰中心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w:t>
      </w:r>
    </w:p>
    <w:p>
      <w:pPr>
        <w:shd w:val="clea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yellow"/>
          <w:u w:val="single"/>
          <w:lang w:val="en-US" w:eastAsia="zh-CN"/>
        </w:rPr>
        <w:t>南峰中心2#电梯轿厢空调采购安装工程</w:t>
      </w:r>
      <w:r>
        <w:rPr>
          <w:rFonts w:hint="eastAsia" w:ascii="仿宋" w:hAnsi="仿宋" w:eastAsia="仿宋" w:cs="仿宋"/>
          <w:b/>
          <w:bCs/>
          <w:color w:val="auto"/>
          <w:sz w:val="24"/>
          <w:szCs w:val="24"/>
          <w:highlight w:val="none"/>
          <w:u w:val="single"/>
          <w:lang w:eastAsia="zh-CN"/>
        </w:rPr>
        <w:t>，</w:t>
      </w:r>
      <w:r>
        <w:rPr>
          <w:rFonts w:hint="eastAsia" w:ascii="仿宋" w:hAnsi="仿宋" w:eastAsia="仿宋" w:cs="仿宋"/>
          <w:b/>
          <w:bCs/>
          <w:color w:val="auto"/>
          <w:sz w:val="24"/>
          <w:szCs w:val="24"/>
          <w:highlight w:val="none"/>
          <w:u w:val="single"/>
          <w:lang w:val="en-US" w:eastAsia="zh-CN"/>
        </w:rPr>
        <w:t>具体以甲方指定的为准（包括本合同附件所列内容）</w:t>
      </w:r>
      <w:r>
        <w:rPr>
          <w:rFonts w:hint="eastAsia" w:ascii="仿宋" w:hAnsi="仿宋" w:eastAsia="仿宋" w:cs="仿宋"/>
          <w:bCs/>
          <w:color w:val="auto"/>
          <w:sz w:val="24"/>
          <w:szCs w:val="24"/>
          <w:highlight w:val="none"/>
        </w:rPr>
        <w:t>。</w:t>
      </w:r>
    </w:p>
    <w:p>
      <w:pPr>
        <w:numPr>
          <w:ilvl w:val="0"/>
          <w:numId w:val="1"/>
        </w:numPr>
        <w:shd w:val="clea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2.1甲方通知之日起</w:t>
      </w:r>
      <w:r>
        <w:rPr>
          <w:rFonts w:hint="eastAsia" w:ascii="仿宋" w:hAnsi="仿宋" w:eastAsia="仿宋" w:cs="仿宋"/>
          <w:color w:val="auto"/>
          <w:sz w:val="24"/>
          <w:szCs w:val="24"/>
          <w:highlight w:val="yellow"/>
          <w:u w:val="single"/>
          <w:lang w:val="en-US" w:eastAsia="zh-CN"/>
        </w:rPr>
        <w:t xml:space="preserve"> 3 </w:t>
      </w:r>
      <w:r>
        <w:rPr>
          <w:rFonts w:hint="eastAsia" w:ascii="仿宋" w:hAnsi="仿宋" w:eastAsia="仿宋" w:cs="仿宋"/>
          <w:color w:val="auto"/>
          <w:sz w:val="24"/>
          <w:szCs w:val="24"/>
          <w:highlight w:val="none"/>
        </w:rPr>
        <w:t>个日</w:t>
      </w:r>
      <w:r>
        <w:rPr>
          <w:rFonts w:hint="eastAsia" w:ascii="仿宋" w:hAnsi="仿宋" w:eastAsia="仿宋" w:cs="仿宋"/>
          <w:color w:val="auto"/>
          <w:sz w:val="24"/>
          <w:szCs w:val="24"/>
          <w:highlight w:val="none"/>
          <w:lang w:val="en-US" w:eastAsia="zh-CN"/>
        </w:rPr>
        <w:t>历天</w:t>
      </w:r>
      <w:r>
        <w:rPr>
          <w:rFonts w:hint="eastAsia" w:ascii="仿宋" w:hAnsi="仿宋" w:eastAsia="仿宋" w:cs="仿宋"/>
          <w:color w:val="auto"/>
          <w:sz w:val="24"/>
          <w:szCs w:val="24"/>
          <w:highlight w:val="none"/>
        </w:rPr>
        <w:t>内，乙方完成本合同约定的</w:t>
      </w:r>
      <w:r>
        <w:rPr>
          <w:rFonts w:hint="eastAsia" w:ascii="仿宋" w:hAnsi="仿宋" w:eastAsia="仿宋" w:cs="仿宋"/>
          <w:color w:val="auto"/>
          <w:sz w:val="24"/>
          <w:szCs w:val="24"/>
          <w:highlight w:val="none"/>
          <w:lang w:val="en-US" w:eastAsia="zh-CN"/>
        </w:rPr>
        <w:t>设备安装</w:t>
      </w:r>
      <w:r>
        <w:rPr>
          <w:rFonts w:hint="eastAsia" w:ascii="仿宋" w:hAnsi="仿宋" w:eastAsia="仿宋" w:cs="仿宋"/>
          <w:color w:val="auto"/>
          <w:sz w:val="24"/>
          <w:szCs w:val="24"/>
          <w:highlight w:val="none"/>
        </w:rPr>
        <w:t>工作并交付甲方正常使用，</w:t>
      </w:r>
      <w:r>
        <w:rPr>
          <w:rFonts w:hint="eastAsia" w:ascii="仿宋" w:hAnsi="仿宋" w:eastAsia="仿宋" w:cs="仿宋"/>
          <w:color w:val="auto"/>
          <w:sz w:val="24"/>
          <w:szCs w:val="24"/>
          <w:highlight w:val="none"/>
          <w:lang w:val="en-US" w:eastAsia="zh-CN"/>
        </w:rPr>
        <w:t>乙方原因</w:t>
      </w:r>
      <w:r>
        <w:rPr>
          <w:rFonts w:hint="eastAsia" w:ascii="仿宋" w:hAnsi="仿宋" w:eastAsia="仿宋" w:cs="仿宋"/>
          <w:color w:val="auto"/>
          <w:sz w:val="24"/>
          <w:szCs w:val="24"/>
          <w:highlight w:val="none"/>
        </w:rPr>
        <w:t>延迟</w:t>
      </w:r>
      <w:r>
        <w:rPr>
          <w:rFonts w:hint="eastAsia" w:ascii="仿宋" w:hAnsi="仿宋" w:eastAsia="仿宋" w:cs="仿宋"/>
          <w:color w:val="auto"/>
          <w:sz w:val="24"/>
          <w:szCs w:val="24"/>
          <w:highlight w:val="none"/>
          <w:lang w:val="en-US" w:eastAsia="zh-CN"/>
        </w:rPr>
        <w:t>工期</w:t>
      </w:r>
      <w:r>
        <w:rPr>
          <w:rFonts w:hint="eastAsia" w:ascii="仿宋" w:hAnsi="仿宋" w:eastAsia="仿宋" w:cs="仿宋"/>
          <w:color w:val="auto"/>
          <w:sz w:val="24"/>
          <w:szCs w:val="24"/>
          <w:highlight w:val="none"/>
        </w:rPr>
        <w:t>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numPr>
          <w:ilvl w:val="0"/>
          <w:numId w:val="1"/>
        </w:numPr>
        <w:shd w:val="clea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3.1包工、包料、</w:t>
      </w:r>
      <w:r>
        <w:rPr>
          <w:rFonts w:hint="eastAsia" w:ascii="仿宋" w:hAnsi="仿宋" w:eastAsia="仿宋" w:cs="仿宋"/>
          <w:color w:val="auto"/>
          <w:sz w:val="24"/>
          <w:szCs w:val="24"/>
          <w:highlight w:val="yellow"/>
          <w:lang w:val="en-US" w:eastAsia="zh-CN"/>
        </w:rPr>
        <w:t>包设备采购安装</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费等本工程涉及的全部内容及费用。</w:t>
      </w:r>
    </w:p>
    <w:p>
      <w:pPr>
        <w:shd w:val="clea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hd w:val="clea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4.1</w:t>
      </w:r>
      <w:r>
        <w:rPr>
          <w:rFonts w:hint="eastAsia" w:ascii="仿宋" w:hAnsi="仿宋" w:eastAsia="仿宋" w:cs="仿宋"/>
          <w:color w:val="auto"/>
          <w:kern w:val="1"/>
          <w:sz w:val="24"/>
          <w:szCs w:val="24"/>
          <w:highlight w:val="none"/>
        </w:rPr>
        <w:t>本合同为</w:t>
      </w:r>
      <w:r>
        <w:rPr>
          <w:rFonts w:hint="eastAsia" w:ascii="仿宋" w:hAnsi="仿宋" w:eastAsia="仿宋" w:cs="仿宋"/>
          <w:color w:val="auto"/>
          <w:kern w:val="1"/>
          <w:sz w:val="24"/>
          <w:szCs w:val="24"/>
          <w:highlight w:val="yellow"/>
          <w:u w:val="single"/>
          <w:lang w:val="en-US" w:eastAsia="zh-CN"/>
        </w:rPr>
        <w:t>固定</w:t>
      </w:r>
      <w:r>
        <w:rPr>
          <w:rFonts w:hint="eastAsia" w:ascii="仿宋" w:hAnsi="仿宋" w:eastAsia="仿宋" w:cs="仿宋"/>
          <w:color w:val="auto"/>
          <w:kern w:val="1"/>
          <w:sz w:val="24"/>
          <w:szCs w:val="24"/>
          <w:highlight w:val="yellow"/>
          <w:u w:val="single"/>
        </w:rPr>
        <w:t>总价包干</w:t>
      </w:r>
      <w:r>
        <w:rPr>
          <w:rFonts w:hint="eastAsia" w:ascii="仿宋" w:hAnsi="仿宋" w:eastAsia="仿宋" w:cs="仿宋"/>
          <w:color w:val="auto"/>
          <w:kern w:val="1"/>
          <w:sz w:val="24"/>
          <w:szCs w:val="24"/>
          <w:highlight w:val="none"/>
        </w:rPr>
        <w:t>合同，合同</w:t>
      </w:r>
      <w:r>
        <w:rPr>
          <w:rFonts w:hint="eastAsia" w:ascii="仿宋" w:hAnsi="仿宋" w:eastAsia="仿宋" w:cs="仿宋"/>
          <w:color w:val="auto"/>
          <w:kern w:val="1"/>
          <w:sz w:val="24"/>
          <w:szCs w:val="24"/>
          <w:highlight w:val="none"/>
          <w:lang w:val="en-US" w:eastAsia="zh-CN"/>
        </w:rPr>
        <w:t>总价</w:t>
      </w:r>
      <w:r>
        <w:rPr>
          <w:rFonts w:hint="eastAsia" w:ascii="仿宋" w:hAnsi="仿宋" w:eastAsia="仿宋" w:cs="仿宋"/>
          <w:color w:val="auto"/>
          <w:kern w:val="1"/>
          <w:sz w:val="24"/>
          <w:szCs w:val="24"/>
          <w:highlight w:val="none"/>
        </w:rPr>
        <w:t>为</w:t>
      </w:r>
      <w:r>
        <w:rPr>
          <w:rFonts w:hint="eastAsia" w:ascii="仿宋" w:hAnsi="仿宋" w:eastAsia="仿宋" w:cs="仿宋"/>
          <w:color w:val="auto"/>
          <w:kern w:val="1"/>
          <w:sz w:val="24"/>
          <w:szCs w:val="24"/>
          <w:highlight w:val="none"/>
          <w:lang w:val="en-US" w:eastAsia="zh-CN"/>
        </w:rPr>
        <w:t>人民币</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元整（</w:t>
      </w:r>
      <w:r>
        <w:rPr>
          <w:rFonts w:hint="eastAsia" w:ascii="仿宋" w:hAnsi="仿宋" w:eastAsia="仿宋" w:cs="仿宋"/>
          <w:color w:val="auto"/>
          <w:kern w:val="1"/>
          <w:sz w:val="24"/>
          <w:szCs w:val="24"/>
          <w:highlight w:val="none"/>
          <w:u w:val="single"/>
          <w:lang w:val="en-US" w:eastAsia="zh-CN"/>
        </w:rPr>
        <w:t>清单</w:t>
      </w:r>
      <w:r>
        <w:rPr>
          <w:rFonts w:hint="eastAsia" w:ascii="仿宋" w:hAnsi="仿宋" w:eastAsia="仿宋" w:cs="仿宋"/>
          <w:color w:val="auto"/>
          <w:kern w:val="1"/>
          <w:sz w:val="24"/>
          <w:szCs w:val="24"/>
          <w:highlight w:val="none"/>
          <w:u w:val="single"/>
        </w:rPr>
        <w:t>详见附件一)</w:t>
      </w:r>
      <w:r>
        <w:rPr>
          <w:rFonts w:hint="eastAsia" w:ascii="仿宋" w:hAnsi="仿宋" w:eastAsia="仿宋" w:cs="仿宋"/>
          <w:color w:val="auto"/>
          <w:kern w:val="1"/>
          <w:sz w:val="24"/>
          <w:szCs w:val="24"/>
          <w:highlight w:val="none"/>
          <w:u w:val="single"/>
          <w:lang w:eastAsia="zh-CN"/>
        </w:rPr>
        <w:t>，</w:t>
      </w:r>
      <w:r>
        <w:rPr>
          <w:rFonts w:hint="eastAsia" w:ascii="仿宋" w:hAnsi="仿宋" w:eastAsia="仿宋" w:cs="仿宋"/>
          <w:color w:val="auto"/>
          <w:kern w:val="1"/>
          <w:sz w:val="24"/>
          <w:szCs w:val="24"/>
          <w:highlight w:val="none"/>
          <w:u w:val="single"/>
          <w:lang w:val="en-US" w:eastAsia="zh-CN"/>
        </w:rPr>
        <w:t>此价包括</w:t>
      </w:r>
      <w:r>
        <w:rPr>
          <w:rFonts w:hint="eastAsia" w:ascii="仿宋" w:hAnsi="仿宋" w:eastAsia="仿宋" w:cs="仿宋"/>
          <w:color w:val="auto"/>
          <w:kern w:val="1"/>
          <w:sz w:val="24"/>
          <w:szCs w:val="24"/>
          <w:highlight w:val="yellow"/>
          <w:u w:val="single"/>
          <w:lang w:val="en-US" w:eastAsia="zh-CN"/>
        </w:rPr>
        <w:t>空调本身的价格以及</w:t>
      </w:r>
      <w:r>
        <w:rPr>
          <w:rFonts w:hint="eastAsia" w:ascii="仿宋" w:hAnsi="仿宋" w:eastAsia="仿宋" w:cs="仿宋"/>
          <w:color w:val="auto"/>
          <w:kern w:val="1"/>
          <w:sz w:val="24"/>
          <w:szCs w:val="24"/>
          <w:highlight w:val="none"/>
          <w:u w:val="single"/>
          <w:lang w:val="en-US" w:eastAsia="zh-CN"/>
        </w:rPr>
        <w:t>乙方承担合同义务、责任、风险的费用，除合同另有约定外，不作调整</w:t>
      </w:r>
      <w:r>
        <w:rPr>
          <w:rFonts w:hint="eastAsia" w:ascii="仿宋" w:hAnsi="仿宋" w:eastAsia="仿宋" w:cs="仿宋"/>
          <w:color w:val="auto"/>
          <w:sz w:val="24"/>
          <w:szCs w:val="24"/>
          <w:highlight w:val="none"/>
        </w:rPr>
        <w:t>。</w:t>
      </w:r>
      <w:r>
        <w:rPr>
          <w:rFonts w:hint="eastAsia" w:ascii="仿宋" w:hAnsi="仿宋" w:eastAsia="仿宋" w:cs="仿宋"/>
          <w:color w:val="auto"/>
          <w:kern w:val="1"/>
          <w:sz w:val="24"/>
          <w:szCs w:val="24"/>
          <w:highlight w:val="none"/>
        </w:rPr>
        <w:t>合同总价</w:t>
      </w:r>
      <w:r>
        <w:rPr>
          <w:rFonts w:hint="eastAsia" w:ascii="仿宋" w:hAnsi="仿宋" w:eastAsia="仿宋" w:cs="仿宋"/>
          <w:color w:val="auto"/>
          <w:sz w:val="24"/>
          <w:szCs w:val="24"/>
          <w:highlight w:val="none"/>
        </w:rPr>
        <w:t>含税，</w:t>
      </w:r>
      <w:r>
        <w:rPr>
          <w:rFonts w:hint="eastAsia" w:ascii="仿宋" w:hAnsi="仿宋" w:eastAsia="仿宋" w:cs="仿宋"/>
          <w:color w:val="auto"/>
          <w:sz w:val="24"/>
          <w:szCs w:val="24"/>
          <w:highlight w:val="yellow"/>
        </w:rPr>
        <w:t>开具</w:t>
      </w:r>
      <w:r>
        <w:rPr>
          <w:rFonts w:hint="eastAsia" w:ascii="仿宋" w:hAnsi="仿宋" w:eastAsia="仿宋" w:cs="仿宋"/>
          <w:color w:val="auto"/>
          <w:sz w:val="24"/>
          <w:szCs w:val="24"/>
          <w:highlight w:val="yellow"/>
          <w:lang w:val="en-US" w:eastAsia="zh-CN"/>
        </w:rPr>
        <w:t>税率</w:t>
      </w:r>
      <w:r>
        <w:rPr>
          <w:rFonts w:hint="eastAsia" w:ascii="仿宋" w:hAnsi="仿宋" w:eastAsia="仿宋" w:cs="仿宋"/>
          <w:color w:val="auto"/>
          <w:sz w:val="24"/>
          <w:szCs w:val="24"/>
          <w:highlight w:val="yellow"/>
          <w:u w:val="single"/>
          <w:lang w:val="en-US" w:eastAsia="zh-CN"/>
        </w:rPr>
        <w:t xml:space="preserve"> 6 </w:t>
      </w:r>
      <w:r>
        <w:rPr>
          <w:rFonts w:hint="eastAsia" w:ascii="仿宋" w:hAnsi="仿宋" w:eastAsia="仿宋" w:cs="仿宋"/>
          <w:color w:val="auto"/>
          <w:sz w:val="24"/>
          <w:szCs w:val="24"/>
          <w:highlight w:val="yellow"/>
          <w:lang w:val="en-US" w:eastAsia="zh-CN"/>
        </w:rPr>
        <w:t>%的</w:t>
      </w:r>
      <w:r>
        <w:rPr>
          <w:rFonts w:hint="eastAsia" w:ascii="仿宋" w:hAnsi="仿宋" w:eastAsia="仿宋" w:cs="仿宋"/>
          <w:color w:val="auto"/>
          <w:sz w:val="24"/>
          <w:szCs w:val="24"/>
          <w:highlight w:val="yellow"/>
        </w:rPr>
        <w:t>增值税</w:t>
      </w:r>
      <w:r>
        <w:rPr>
          <w:rFonts w:hint="eastAsia" w:ascii="仿宋" w:hAnsi="仿宋" w:eastAsia="仿宋" w:cs="仿宋"/>
          <w:color w:val="auto"/>
          <w:sz w:val="24"/>
          <w:szCs w:val="24"/>
          <w:highlight w:val="yellow"/>
          <w:lang w:val="en-US" w:eastAsia="zh-CN"/>
        </w:rPr>
        <w:t>专用</w:t>
      </w:r>
      <w:r>
        <w:rPr>
          <w:rFonts w:hint="eastAsia" w:ascii="仿宋" w:hAnsi="仿宋" w:eastAsia="仿宋" w:cs="仿宋"/>
          <w:color w:val="auto"/>
          <w:sz w:val="24"/>
          <w:szCs w:val="24"/>
          <w:highlight w:val="yellow"/>
        </w:rPr>
        <w:t>发票</w:t>
      </w:r>
      <w:r>
        <w:rPr>
          <w:rFonts w:hint="eastAsia" w:ascii="仿宋" w:hAnsi="仿宋" w:eastAsia="仿宋" w:cs="仿宋"/>
          <w:color w:val="auto"/>
          <w:sz w:val="24"/>
          <w:szCs w:val="24"/>
          <w:highlight w:val="none"/>
        </w:rPr>
        <w:t>（税率按国家政策执行，如税率调整，合同总价随之调整）</w:t>
      </w:r>
      <w:r>
        <w:rPr>
          <w:rFonts w:hint="eastAsia" w:ascii="仿宋" w:hAnsi="仿宋" w:eastAsia="仿宋" w:cs="仿宋"/>
          <w:color w:val="auto"/>
          <w:kern w:val="0"/>
          <w:sz w:val="24"/>
          <w:szCs w:val="24"/>
          <w:highlight w:val="none"/>
        </w:rPr>
        <w:t>。</w:t>
      </w:r>
    </w:p>
    <w:p>
      <w:pPr>
        <w:shd w:val="clear"/>
        <w:snapToGrid w:val="0"/>
        <w:spacing w:line="440" w:lineRule="exact"/>
        <w:ind w:firstLine="480" w:firstLineChars="200"/>
        <w:textAlignment w:val="baseline"/>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4.2乙方确认，合同总价为乙方</w:t>
      </w:r>
      <w:r>
        <w:rPr>
          <w:rFonts w:hint="eastAsia" w:ascii="仿宋" w:hAnsi="仿宋" w:eastAsia="仿宋" w:cs="仿宋"/>
          <w:color w:val="auto"/>
          <w:kern w:val="0"/>
          <w:sz w:val="24"/>
          <w:szCs w:val="24"/>
          <w:highlight w:val="yellow"/>
          <w:lang w:val="en-US" w:eastAsia="zh-CN"/>
        </w:rPr>
        <w:t>采购空调并</w:t>
      </w:r>
      <w:r>
        <w:rPr>
          <w:rFonts w:hint="eastAsia" w:ascii="仿宋" w:hAnsi="仿宋" w:eastAsia="仿宋" w:cs="仿宋"/>
          <w:color w:val="auto"/>
          <w:kern w:val="0"/>
          <w:sz w:val="24"/>
          <w:szCs w:val="24"/>
          <w:highlight w:val="none"/>
          <w:lang w:val="en-US" w:eastAsia="zh-CN"/>
        </w:rPr>
        <w:t>完成本合同约定所述承包内容</w:t>
      </w:r>
      <w:r>
        <w:rPr>
          <w:rFonts w:hint="eastAsia" w:ascii="仿宋" w:hAnsi="仿宋" w:eastAsia="仿宋" w:cs="仿宋"/>
          <w:color w:val="auto"/>
          <w:kern w:val="0"/>
          <w:sz w:val="24"/>
          <w:szCs w:val="24"/>
          <w:highlight w:val="yellow"/>
          <w:lang w:val="en-US" w:eastAsia="zh-CN"/>
        </w:rPr>
        <w:t>、保证完成工程并使空调可正常运作</w:t>
      </w:r>
      <w:r>
        <w:rPr>
          <w:rFonts w:hint="eastAsia" w:ascii="仿宋" w:hAnsi="仿宋" w:eastAsia="仿宋" w:cs="仿宋"/>
          <w:color w:val="auto"/>
          <w:kern w:val="0"/>
          <w:sz w:val="24"/>
          <w:szCs w:val="24"/>
          <w:highlight w:val="none"/>
          <w:lang w:val="en-US" w:eastAsia="zh-CN"/>
        </w:rPr>
        <w:t>的价款，乙方不因施工条件、施工难度、工期及因延缓开工可能导致的材料价格波动等的任何变化向甲方主张增加价款。</w:t>
      </w:r>
    </w:p>
    <w:p>
      <w:pPr>
        <w:shd w:val="clea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hd w:val="clear"/>
        <w:snapToGrid w:val="0"/>
        <w:spacing w:line="440" w:lineRule="exact"/>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5.1</w:t>
      </w:r>
      <w:r>
        <w:rPr>
          <w:rFonts w:hint="eastAsia" w:ascii="仿宋" w:hAnsi="仿宋" w:eastAsia="仿宋" w:cs="仿宋"/>
          <w:bCs/>
          <w:color w:val="auto"/>
          <w:sz w:val="24"/>
          <w:szCs w:val="24"/>
          <w:highlight w:val="none"/>
          <w:lang w:val="en-US" w:eastAsia="zh-CN"/>
        </w:rPr>
        <w:t>乙方如实完成合同约定的</w:t>
      </w:r>
      <w:r>
        <w:rPr>
          <w:rFonts w:hint="eastAsia" w:ascii="仿宋" w:hAnsi="仿宋" w:eastAsia="仿宋" w:cs="仿宋"/>
          <w:color w:val="auto"/>
          <w:sz w:val="24"/>
          <w:szCs w:val="24"/>
          <w:highlight w:val="none"/>
          <w:lang w:val="en-US" w:eastAsia="zh-CN"/>
        </w:rPr>
        <w:t>设备安装</w:t>
      </w:r>
      <w:r>
        <w:rPr>
          <w:rFonts w:hint="eastAsia" w:ascii="仿宋" w:hAnsi="仿宋" w:eastAsia="仿宋" w:cs="仿宋"/>
          <w:bCs/>
          <w:color w:val="auto"/>
          <w:sz w:val="24"/>
          <w:szCs w:val="24"/>
          <w:highlight w:val="none"/>
          <w:lang w:val="en-US" w:eastAsia="zh-CN"/>
        </w:rPr>
        <w:t>工作并</w:t>
      </w:r>
      <w:r>
        <w:rPr>
          <w:rFonts w:hint="eastAsia" w:ascii="仿宋" w:hAnsi="仿宋" w:eastAsia="仿宋" w:cs="仿宋"/>
          <w:bCs/>
          <w:color w:val="auto"/>
          <w:sz w:val="24"/>
          <w:szCs w:val="24"/>
          <w:highlight w:val="none"/>
        </w:rPr>
        <w:t>经甲方验收合格</w:t>
      </w:r>
      <w:r>
        <w:rPr>
          <w:rFonts w:hint="eastAsia" w:ascii="仿宋" w:hAnsi="仿宋" w:eastAsia="仿宋" w:cs="仿宋"/>
          <w:bCs/>
          <w:color w:val="auto"/>
          <w:sz w:val="24"/>
          <w:szCs w:val="24"/>
          <w:highlight w:val="none"/>
          <w:lang w:val="en-US" w:eastAsia="zh-CN"/>
        </w:rPr>
        <w:t>并</w:t>
      </w:r>
      <w:r>
        <w:rPr>
          <w:rFonts w:hint="eastAsia" w:ascii="仿宋" w:hAnsi="仿宋" w:eastAsia="仿宋" w:cs="仿宋"/>
          <w:color w:val="auto"/>
          <w:sz w:val="24"/>
          <w:szCs w:val="24"/>
          <w:highlight w:val="none"/>
        </w:rPr>
        <w:t>交付甲方正常使用</w:t>
      </w:r>
      <w:r>
        <w:rPr>
          <w:rFonts w:hint="eastAsia" w:ascii="仿宋" w:hAnsi="仿宋" w:eastAsia="仿宋" w:cs="仿宋"/>
          <w:bCs/>
          <w:color w:val="auto"/>
          <w:sz w:val="24"/>
          <w:szCs w:val="24"/>
          <w:highlight w:val="none"/>
          <w:lang w:val="en-US" w:eastAsia="zh-CN"/>
        </w:rPr>
        <w:t>后</w:t>
      </w:r>
      <w:r>
        <w:rPr>
          <w:rFonts w:hint="eastAsia" w:ascii="仿宋" w:hAnsi="仿宋" w:eastAsia="仿宋" w:cs="仿宋"/>
          <w:bCs/>
          <w:color w:val="auto"/>
          <w:sz w:val="24"/>
          <w:szCs w:val="24"/>
          <w:highlight w:val="none"/>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highlight w:val="none"/>
        </w:rPr>
        <w:t>结算。</w:t>
      </w:r>
    </w:p>
    <w:p>
      <w:pPr>
        <w:shd w:val="clear"/>
        <w:snapToGrid w:val="0"/>
        <w:spacing w:line="440" w:lineRule="exact"/>
        <w:ind w:firstLine="480" w:firstLineChars="200"/>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5.2未经甲方验收或验收达不到合同标准、在整改中的</w:t>
      </w:r>
      <w:r>
        <w:rPr>
          <w:rFonts w:hint="eastAsia" w:ascii="仿宋" w:hAnsi="仿宋" w:eastAsia="仿宋" w:cs="仿宋"/>
          <w:bCs/>
          <w:color w:val="auto"/>
          <w:sz w:val="24"/>
          <w:szCs w:val="24"/>
          <w:highlight w:val="none"/>
          <w:lang w:val="en-US" w:eastAsia="zh-CN"/>
        </w:rPr>
        <w:t>工程</w:t>
      </w:r>
      <w:r>
        <w:rPr>
          <w:rFonts w:hint="eastAsia" w:ascii="仿宋" w:hAnsi="仿宋" w:eastAsia="仿宋" w:cs="仿宋"/>
          <w:bCs/>
          <w:color w:val="auto"/>
          <w:sz w:val="24"/>
          <w:szCs w:val="24"/>
          <w:highlight w:val="none"/>
        </w:rPr>
        <w:t>不予结算</w:t>
      </w:r>
      <w:r>
        <w:rPr>
          <w:rFonts w:hint="eastAsia" w:ascii="仿宋" w:hAnsi="仿宋" w:eastAsia="仿宋" w:cs="仿宋"/>
          <w:bCs/>
          <w:color w:val="auto"/>
          <w:sz w:val="24"/>
          <w:szCs w:val="24"/>
          <w:highlight w:val="none"/>
          <w:lang w:eastAsia="zh-CN"/>
        </w:rPr>
        <w:t>；乙方整改完成并经甲方验收合格</w:t>
      </w:r>
      <w:r>
        <w:rPr>
          <w:rFonts w:hint="eastAsia" w:ascii="仿宋" w:hAnsi="仿宋" w:eastAsia="仿宋" w:cs="仿宋"/>
          <w:bCs/>
          <w:color w:val="auto"/>
          <w:sz w:val="24"/>
          <w:szCs w:val="24"/>
          <w:highlight w:val="none"/>
          <w:lang w:val="en-US" w:eastAsia="zh-CN"/>
        </w:rPr>
        <w:t>后方</w:t>
      </w:r>
      <w:r>
        <w:rPr>
          <w:rFonts w:hint="eastAsia" w:ascii="仿宋" w:hAnsi="仿宋" w:eastAsia="仿宋" w:cs="仿宋"/>
          <w:bCs/>
          <w:color w:val="auto"/>
          <w:sz w:val="24"/>
          <w:szCs w:val="24"/>
          <w:highlight w:val="none"/>
          <w:lang w:eastAsia="zh-CN"/>
        </w:rPr>
        <w:t>可结算。</w:t>
      </w:r>
    </w:p>
    <w:p>
      <w:pPr>
        <w:shd w:val="clear"/>
        <w:snapToGrid w:val="0"/>
        <w:spacing w:line="440" w:lineRule="exact"/>
        <w:ind w:firstLine="480" w:firstLineChars="200"/>
        <w:textAlignment w:val="baseline"/>
        <w:rPr>
          <w:rFonts w:hint="eastAsia" w:ascii="仿宋" w:hAnsi="仿宋" w:eastAsia="仿宋" w:cs="仿宋"/>
          <w:bCs/>
          <w:color w:val="auto"/>
          <w:sz w:val="24"/>
          <w:szCs w:val="24"/>
          <w:highlight w:val="none"/>
          <w:u w:val="none"/>
        </w:rPr>
      </w:pPr>
      <w:r>
        <w:rPr>
          <w:rFonts w:hint="eastAsia" w:ascii="仿宋" w:hAnsi="仿宋" w:eastAsia="仿宋" w:cs="仿宋"/>
          <w:bCs/>
          <w:color w:val="auto"/>
          <w:sz w:val="24"/>
          <w:szCs w:val="24"/>
          <w:highlight w:val="none"/>
        </w:rPr>
        <w:t>5.3</w:t>
      </w:r>
      <w:r>
        <w:rPr>
          <w:rFonts w:hint="eastAsia" w:ascii="仿宋" w:hAnsi="仿宋" w:eastAsia="仿宋" w:cs="仿宋"/>
          <w:bCs/>
          <w:color w:val="auto"/>
          <w:sz w:val="24"/>
          <w:szCs w:val="24"/>
          <w:highlight w:val="none"/>
          <w:u w:val="none"/>
        </w:rPr>
        <w:t>若</w:t>
      </w:r>
      <w:r>
        <w:rPr>
          <w:rFonts w:hint="eastAsia" w:ascii="仿宋" w:hAnsi="仿宋" w:eastAsia="仿宋" w:cs="仿宋"/>
          <w:bCs/>
          <w:color w:val="auto"/>
          <w:sz w:val="24"/>
          <w:szCs w:val="24"/>
          <w:highlight w:val="none"/>
          <w:u w:val="none"/>
          <w:lang w:eastAsia="zh-CN"/>
        </w:rPr>
        <w:t>发生</w:t>
      </w:r>
      <w:r>
        <w:rPr>
          <w:rFonts w:hint="eastAsia" w:ascii="仿宋" w:hAnsi="仿宋" w:eastAsia="仿宋" w:cs="仿宋"/>
          <w:bCs/>
          <w:color w:val="auto"/>
          <w:sz w:val="24"/>
          <w:szCs w:val="24"/>
          <w:highlight w:val="none"/>
          <w:u w:val="none"/>
        </w:rPr>
        <w:t>甲方原因</w:t>
      </w:r>
      <w:r>
        <w:rPr>
          <w:rFonts w:hint="eastAsia" w:ascii="仿宋" w:hAnsi="仿宋" w:eastAsia="仿宋" w:cs="仿宋"/>
          <w:bCs/>
          <w:color w:val="auto"/>
          <w:sz w:val="24"/>
          <w:szCs w:val="24"/>
          <w:highlight w:val="none"/>
          <w:u w:val="none"/>
          <w:lang w:eastAsia="zh-CN"/>
        </w:rPr>
        <w:t>的变更</w:t>
      </w:r>
      <w:r>
        <w:rPr>
          <w:rFonts w:hint="eastAsia" w:ascii="仿宋" w:hAnsi="仿宋" w:eastAsia="仿宋" w:cs="仿宋"/>
          <w:bCs/>
          <w:color w:val="auto"/>
          <w:sz w:val="24"/>
          <w:szCs w:val="24"/>
          <w:highlight w:val="none"/>
          <w:u w:val="none"/>
        </w:rPr>
        <w:t>时（以甲方书面确认的为准</w:t>
      </w:r>
      <w:r>
        <w:rPr>
          <w:rFonts w:hint="eastAsia" w:ascii="仿宋" w:hAnsi="仿宋" w:eastAsia="仿宋" w:cs="仿宋"/>
          <w:bCs/>
          <w:color w:val="auto"/>
          <w:sz w:val="24"/>
          <w:szCs w:val="24"/>
          <w:highlight w:val="none"/>
          <w:u w:val="none"/>
          <w:lang w:eastAsia="zh-CN"/>
        </w:rPr>
        <w:t>），变更工程量不超过</w:t>
      </w:r>
      <w:r>
        <w:rPr>
          <w:rFonts w:hint="eastAsia" w:ascii="仿宋" w:hAnsi="仿宋" w:eastAsia="仿宋" w:cs="仿宋"/>
          <w:bCs/>
          <w:color w:val="auto"/>
          <w:sz w:val="24"/>
          <w:szCs w:val="24"/>
          <w:highlight w:val="none"/>
          <w:u w:val="single"/>
          <w:lang w:val="en-US" w:eastAsia="zh-CN"/>
        </w:rPr>
        <w:t xml:space="preserve"> 3 </w:t>
      </w:r>
      <w:r>
        <w:rPr>
          <w:rFonts w:hint="eastAsia" w:ascii="仿宋" w:hAnsi="仿宋" w:eastAsia="仿宋" w:cs="仿宋"/>
          <w:bCs/>
          <w:color w:val="auto"/>
          <w:sz w:val="24"/>
          <w:szCs w:val="24"/>
          <w:highlight w:val="none"/>
          <w:u w:val="none"/>
          <w:lang w:val="en-US" w:eastAsia="zh-CN"/>
        </w:rPr>
        <w:t>%（含3%），合同总价不调整</w:t>
      </w:r>
      <w:r>
        <w:rPr>
          <w:rFonts w:hint="eastAsia" w:ascii="仿宋" w:hAnsi="仿宋" w:eastAsia="仿宋" w:cs="仿宋"/>
          <w:bCs/>
          <w:color w:val="auto"/>
          <w:sz w:val="24"/>
          <w:szCs w:val="24"/>
          <w:highlight w:val="none"/>
          <w:u w:val="none"/>
        </w:rPr>
        <w:t>，</w:t>
      </w:r>
      <w:r>
        <w:rPr>
          <w:rFonts w:hint="eastAsia" w:ascii="仿宋" w:hAnsi="仿宋" w:eastAsia="仿宋" w:cs="仿宋"/>
          <w:bCs/>
          <w:color w:val="auto"/>
          <w:sz w:val="24"/>
          <w:szCs w:val="24"/>
          <w:highlight w:val="none"/>
          <w:u w:val="none"/>
          <w:lang w:val="en-US" w:eastAsia="zh-CN"/>
        </w:rPr>
        <w:t>超过3%以上部分</w:t>
      </w:r>
      <w:r>
        <w:rPr>
          <w:rFonts w:hint="eastAsia" w:ascii="仿宋" w:hAnsi="仿宋" w:eastAsia="仿宋" w:cs="仿宋"/>
          <w:bCs/>
          <w:color w:val="auto"/>
          <w:sz w:val="24"/>
          <w:szCs w:val="24"/>
          <w:highlight w:val="none"/>
          <w:u w:val="none"/>
        </w:rPr>
        <w:t>按</w:t>
      </w:r>
      <w:r>
        <w:rPr>
          <w:rFonts w:hint="eastAsia" w:ascii="仿宋" w:hAnsi="仿宋" w:eastAsia="仿宋" w:cs="仿宋"/>
          <w:bCs/>
          <w:color w:val="auto"/>
          <w:sz w:val="24"/>
          <w:szCs w:val="24"/>
          <w:highlight w:val="none"/>
          <w:u w:val="none"/>
          <w:lang w:eastAsia="zh-CN"/>
        </w:rPr>
        <w:t>实际发生工程量</w:t>
      </w:r>
      <w:r>
        <w:rPr>
          <w:rFonts w:hint="eastAsia" w:ascii="仿宋" w:hAnsi="仿宋" w:eastAsia="仿宋" w:cs="仿宋"/>
          <w:bCs/>
          <w:color w:val="auto"/>
          <w:sz w:val="24"/>
          <w:szCs w:val="24"/>
          <w:highlight w:val="none"/>
          <w:u w:val="none"/>
        </w:rPr>
        <w:t>计算，单价</w:t>
      </w:r>
      <w:r>
        <w:rPr>
          <w:rFonts w:hint="eastAsia" w:ascii="仿宋" w:hAnsi="仿宋" w:eastAsia="仿宋" w:cs="仿宋"/>
          <w:bCs/>
          <w:color w:val="auto"/>
          <w:sz w:val="24"/>
          <w:szCs w:val="24"/>
          <w:highlight w:val="none"/>
          <w:u w:val="none"/>
          <w:lang w:val="en-US" w:eastAsia="zh-CN"/>
        </w:rPr>
        <w:t>按</w:t>
      </w:r>
      <w:r>
        <w:rPr>
          <w:rFonts w:hint="eastAsia" w:ascii="仿宋" w:hAnsi="仿宋" w:eastAsia="仿宋" w:cs="仿宋"/>
          <w:bCs/>
          <w:color w:val="auto"/>
          <w:sz w:val="24"/>
          <w:szCs w:val="24"/>
          <w:highlight w:val="none"/>
          <w:u w:val="none"/>
        </w:rPr>
        <w:t>本合同附件一的单价下浮</w:t>
      </w:r>
      <w:r>
        <w:rPr>
          <w:rFonts w:hint="eastAsia" w:ascii="仿宋" w:hAnsi="仿宋" w:eastAsia="仿宋" w:cs="仿宋"/>
          <w:bCs/>
          <w:color w:val="auto"/>
          <w:sz w:val="24"/>
          <w:szCs w:val="24"/>
          <w:highlight w:val="none"/>
          <w:u w:val="single"/>
          <w:lang w:val="en-US" w:eastAsia="zh-CN"/>
        </w:rPr>
        <w:t xml:space="preserve"> 5</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执行</w:t>
      </w:r>
      <w:r>
        <w:rPr>
          <w:rFonts w:hint="eastAsia" w:ascii="仿宋" w:hAnsi="仿宋" w:eastAsia="仿宋" w:cs="仿宋"/>
          <w:bCs/>
          <w:color w:val="auto"/>
          <w:sz w:val="24"/>
          <w:szCs w:val="24"/>
          <w:highlight w:val="none"/>
          <w:u w:val="none"/>
        </w:rPr>
        <w:t>；合同中只有类似单价的，参照类似单价调整；若合同没有适用或类似单价的，则由乙方提出并提供相关证明资料</w:t>
      </w:r>
      <w:r>
        <w:rPr>
          <w:rFonts w:hint="eastAsia" w:ascii="仿宋" w:hAnsi="仿宋" w:eastAsia="仿宋" w:cs="仿宋"/>
          <w:bCs/>
          <w:color w:val="auto"/>
          <w:sz w:val="24"/>
          <w:szCs w:val="24"/>
          <w:highlight w:val="none"/>
          <w:u w:val="none"/>
          <w:lang w:eastAsia="zh-CN"/>
        </w:rPr>
        <w:t>后</w:t>
      </w:r>
      <w:r>
        <w:rPr>
          <w:rFonts w:hint="eastAsia" w:ascii="仿宋" w:hAnsi="仿宋" w:eastAsia="仿宋" w:cs="仿宋"/>
          <w:bCs/>
          <w:color w:val="auto"/>
          <w:sz w:val="24"/>
          <w:szCs w:val="24"/>
          <w:highlight w:val="none"/>
          <w:u w:val="none"/>
        </w:rPr>
        <w:t>由甲方审定。</w:t>
      </w:r>
    </w:p>
    <w:p>
      <w:pPr>
        <w:shd w:val="clear"/>
        <w:snapToGrid w:val="0"/>
        <w:spacing w:line="440" w:lineRule="exact"/>
        <w:ind w:firstLine="480" w:firstLineChars="200"/>
        <w:textAlignment w:val="baseline"/>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5.4因合同中已有施工方案的变化引起的工程价款变化，结算时不再调整（合同中未明确的施工方案除外）。</w:t>
      </w:r>
    </w:p>
    <w:p>
      <w:pPr>
        <w:shd w:val="clear"/>
        <w:snapToGrid w:val="0"/>
        <w:spacing w:line="440" w:lineRule="exac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六、付款方式</w:t>
      </w:r>
      <w:r>
        <w:rPr>
          <w:rFonts w:hint="eastAsia" w:ascii="仿宋" w:hAnsi="仿宋" w:eastAsia="仿宋" w:cs="仿宋"/>
          <w:b/>
          <w:bCs/>
          <w:color w:val="auto"/>
          <w:sz w:val="24"/>
          <w:szCs w:val="24"/>
          <w:highlight w:val="yellow"/>
          <w:lang w:eastAsia="zh-CN"/>
        </w:rPr>
        <w:t>【</w:t>
      </w:r>
      <w:r>
        <w:rPr>
          <w:rFonts w:hint="eastAsia" w:ascii="仿宋" w:hAnsi="仿宋" w:eastAsia="仿宋" w:cs="仿宋"/>
          <w:b/>
          <w:bCs/>
          <w:color w:val="auto"/>
          <w:sz w:val="24"/>
          <w:szCs w:val="24"/>
          <w:highlight w:val="yellow"/>
          <w:lang w:val="en-US" w:eastAsia="zh-CN"/>
        </w:rPr>
        <w:t>最终以定标结果为准</w:t>
      </w:r>
      <w:r>
        <w:rPr>
          <w:rFonts w:hint="eastAsia" w:ascii="仿宋" w:hAnsi="仿宋" w:eastAsia="仿宋" w:cs="仿宋"/>
          <w:b/>
          <w:bCs/>
          <w:color w:val="auto"/>
          <w:sz w:val="24"/>
          <w:szCs w:val="24"/>
          <w:highlight w:val="yellow"/>
          <w:lang w:eastAsia="zh-CN"/>
        </w:rPr>
        <w:t>】</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6.1本合同生效</w:t>
      </w:r>
      <w:r>
        <w:rPr>
          <w:rFonts w:hint="eastAsia" w:ascii="仿宋" w:hAnsi="仿宋" w:eastAsia="仿宋" w:cs="仿宋"/>
          <w:color w:val="auto"/>
          <w:sz w:val="24"/>
          <w:szCs w:val="24"/>
          <w:highlight w:val="none"/>
          <w:lang w:val="en-US" w:eastAsia="zh-CN"/>
        </w:rPr>
        <w:t>且乙方全部工作内容完成并</w:t>
      </w:r>
      <w:r>
        <w:rPr>
          <w:rFonts w:hint="eastAsia" w:ascii="仿宋" w:hAnsi="仿宋" w:eastAsia="仿宋" w:cs="仿宋"/>
          <w:color w:val="auto"/>
          <w:sz w:val="24"/>
          <w:szCs w:val="24"/>
          <w:highlight w:val="none"/>
          <w:lang w:eastAsia="zh-CN"/>
        </w:rPr>
        <w:t>经甲方确认</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甲方向乙方支付</w:t>
      </w:r>
      <w:r>
        <w:rPr>
          <w:rFonts w:hint="eastAsia" w:ascii="仿宋" w:hAnsi="仿宋" w:eastAsia="仿宋" w:cs="仿宋"/>
          <w:color w:val="auto"/>
          <w:sz w:val="24"/>
          <w:szCs w:val="24"/>
          <w:highlight w:val="none"/>
          <w:lang w:val="en-US" w:eastAsia="zh-CN"/>
        </w:rPr>
        <w:t>至</w:t>
      </w:r>
      <w:r>
        <w:rPr>
          <w:rFonts w:hint="eastAsia" w:ascii="仿宋" w:hAnsi="仿宋" w:eastAsia="仿宋" w:cs="仿宋"/>
          <w:color w:val="auto"/>
          <w:sz w:val="24"/>
          <w:szCs w:val="24"/>
          <w:highlight w:val="none"/>
        </w:rPr>
        <w:t>合同总价的</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0%。</w:t>
      </w:r>
    </w:p>
    <w:p>
      <w:pPr>
        <w:pStyle w:val="20"/>
        <w:snapToGrid w:val="0"/>
        <w:spacing w:line="440" w:lineRule="exact"/>
        <w:ind w:firstLine="48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6.2</w:t>
      </w:r>
      <w:r>
        <w:rPr>
          <w:rFonts w:hint="eastAsia" w:ascii="仿宋" w:hAnsi="仿宋" w:eastAsia="仿宋" w:cs="仿宋"/>
          <w:color w:val="auto"/>
          <w:sz w:val="24"/>
          <w:szCs w:val="24"/>
          <w:highlight w:val="none"/>
          <w:lang w:val="en-US" w:eastAsia="zh-CN"/>
        </w:rPr>
        <w:t>本工程施工完毕、</w:t>
      </w:r>
      <w:r>
        <w:rPr>
          <w:rFonts w:hint="eastAsia" w:ascii="仿宋" w:hAnsi="仿宋" w:eastAsia="仿宋" w:cs="仿宋"/>
          <w:bCs/>
          <w:color w:val="auto"/>
          <w:sz w:val="24"/>
          <w:szCs w:val="24"/>
          <w:highlight w:val="none"/>
        </w:rPr>
        <w:t>经</w:t>
      </w:r>
      <w:r>
        <w:rPr>
          <w:rFonts w:hint="eastAsia" w:ascii="仿宋" w:hAnsi="仿宋" w:eastAsia="仿宋" w:cs="仿宋"/>
          <w:bCs/>
          <w:color w:val="auto"/>
          <w:sz w:val="24"/>
          <w:szCs w:val="24"/>
          <w:highlight w:val="none"/>
          <w:lang w:val="en-US" w:eastAsia="zh-CN"/>
        </w:rPr>
        <w:t>甲乙双方</w:t>
      </w:r>
      <w:r>
        <w:rPr>
          <w:rFonts w:hint="eastAsia" w:ascii="仿宋" w:hAnsi="仿宋" w:eastAsia="仿宋" w:cs="仿宋"/>
          <w:bCs/>
          <w:color w:val="auto"/>
          <w:sz w:val="24"/>
          <w:szCs w:val="24"/>
          <w:highlight w:val="none"/>
        </w:rPr>
        <w:t>验收合格</w:t>
      </w:r>
      <w:r>
        <w:rPr>
          <w:rFonts w:hint="eastAsia" w:ascii="仿宋" w:hAnsi="仿宋" w:eastAsia="仿宋" w:cs="仿宋"/>
          <w:bCs/>
          <w:color w:val="auto"/>
          <w:sz w:val="24"/>
          <w:szCs w:val="24"/>
          <w:highlight w:val="none"/>
          <w:lang w:val="en-US" w:eastAsia="zh-CN"/>
        </w:rPr>
        <w:t>且</w:t>
      </w:r>
      <w:r>
        <w:rPr>
          <w:rFonts w:hint="eastAsia" w:ascii="仿宋" w:hAnsi="仿宋" w:eastAsia="仿宋" w:cs="仿宋"/>
          <w:bCs/>
          <w:color w:val="auto"/>
          <w:sz w:val="24"/>
          <w:szCs w:val="24"/>
          <w:highlight w:val="none"/>
        </w:rPr>
        <w:t>移交甲方</w:t>
      </w:r>
      <w:r>
        <w:rPr>
          <w:rFonts w:hint="eastAsia" w:ascii="仿宋" w:hAnsi="仿宋" w:eastAsia="仿宋" w:cs="仿宋"/>
          <w:bCs/>
          <w:color w:val="auto"/>
          <w:sz w:val="24"/>
          <w:szCs w:val="24"/>
          <w:highlight w:val="none"/>
          <w:lang w:val="en-US" w:eastAsia="zh-CN"/>
        </w:rPr>
        <w:t>使用</w:t>
      </w:r>
      <w:r>
        <w:rPr>
          <w:rFonts w:hint="eastAsia" w:ascii="仿宋" w:hAnsi="仿宋" w:eastAsia="仿宋" w:cs="仿宋"/>
          <w:bCs/>
          <w:color w:val="auto"/>
          <w:sz w:val="24"/>
          <w:szCs w:val="24"/>
          <w:highlight w:val="none"/>
        </w:rPr>
        <w:t>后，双方办理结算，双方就结算结果达成</w:t>
      </w:r>
      <w:r>
        <w:rPr>
          <w:rFonts w:hint="eastAsia" w:ascii="仿宋" w:hAnsi="仿宋" w:eastAsia="仿宋" w:cs="仿宋"/>
          <w:bCs/>
          <w:color w:val="auto"/>
          <w:sz w:val="24"/>
          <w:szCs w:val="24"/>
          <w:highlight w:val="none"/>
          <w:lang w:val="en-US" w:eastAsia="zh-CN"/>
        </w:rPr>
        <w:t>书面</w:t>
      </w:r>
      <w:r>
        <w:rPr>
          <w:rFonts w:hint="eastAsia" w:ascii="仿宋" w:hAnsi="仿宋" w:eastAsia="仿宋" w:cs="仿宋"/>
          <w:bCs/>
          <w:color w:val="auto"/>
          <w:sz w:val="24"/>
          <w:szCs w:val="24"/>
          <w:highlight w:val="none"/>
        </w:rPr>
        <w:t>一致后，甲方付至</w:t>
      </w:r>
      <w:r>
        <w:rPr>
          <w:rFonts w:hint="eastAsia" w:ascii="仿宋" w:hAnsi="仿宋" w:eastAsia="仿宋" w:cs="仿宋"/>
          <w:bCs/>
          <w:color w:val="auto"/>
          <w:sz w:val="24"/>
          <w:szCs w:val="24"/>
          <w:highlight w:val="none"/>
          <w:lang w:eastAsia="zh-CN"/>
        </w:rPr>
        <w:t>结算</w:t>
      </w:r>
      <w:r>
        <w:rPr>
          <w:rFonts w:hint="eastAsia" w:ascii="仿宋" w:hAnsi="仿宋" w:eastAsia="仿宋" w:cs="仿宋"/>
          <w:bCs/>
          <w:color w:val="auto"/>
          <w:sz w:val="24"/>
          <w:szCs w:val="24"/>
          <w:highlight w:val="none"/>
        </w:rPr>
        <w:t>总价的9</w:t>
      </w:r>
      <w:r>
        <w:rPr>
          <w:rFonts w:hint="eastAsia" w:ascii="仿宋" w:hAnsi="仿宋" w:eastAsia="仿宋" w:cs="仿宋"/>
          <w:bCs/>
          <w:color w:val="auto"/>
          <w:sz w:val="24"/>
          <w:szCs w:val="24"/>
          <w:highlight w:val="none"/>
          <w:lang w:val="en-US" w:eastAsia="zh-CN"/>
        </w:rPr>
        <w:t>7</w:t>
      </w:r>
      <w:r>
        <w:rPr>
          <w:rFonts w:hint="eastAsia" w:ascii="仿宋" w:hAnsi="仿宋" w:eastAsia="仿宋" w:cs="仿宋"/>
          <w:color w:val="auto"/>
          <w:sz w:val="24"/>
          <w:szCs w:val="24"/>
          <w:highlight w:val="none"/>
        </w:rPr>
        <w:t>%。</w:t>
      </w:r>
    </w:p>
    <w:p>
      <w:pPr>
        <w:pStyle w:val="20"/>
        <w:snapToGrid w:val="0"/>
        <w:spacing w:line="440" w:lineRule="exact"/>
        <w:ind w:firstLine="48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6.3</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总价的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%作为本工程保修金，保修期满</w:t>
      </w:r>
      <w:r>
        <w:rPr>
          <w:rFonts w:hint="eastAsia" w:ascii="仿宋" w:hAnsi="仿宋" w:eastAsia="仿宋" w:cs="仿宋"/>
          <w:b/>
          <w:bCs/>
          <w:color w:val="auto"/>
          <w:sz w:val="24"/>
          <w:szCs w:val="24"/>
          <w:highlight w:val="none"/>
          <w:u w:val="single"/>
          <w:lang w:val="en-US" w:eastAsia="zh-CN"/>
        </w:rPr>
        <w:t xml:space="preserve"> 两 </w:t>
      </w:r>
      <w:r>
        <w:rPr>
          <w:rFonts w:hint="eastAsia" w:ascii="仿宋" w:hAnsi="仿宋" w:eastAsia="仿宋" w:cs="仿宋"/>
          <w:color w:val="auto"/>
          <w:sz w:val="24"/>
          <w:szCs w:val="24"/>
          <w:highlight w:val="none"/>
        </w:rPr>
        <w:t>年且乙方取得“保修合格证明”后</w:t>
      </w:r>
      <w:r>
        <w:rPr>
          <w:rFonts w:hint="eastAsia" w:ascii="仿宋" w:hAnsi="仿宋" w:eastAsia="仿宋" w:cs="仿宋"/>
          <w:color w:val="auto"/>
          <w:sz w:val="24"/>
          <w:szCs w:val="24"/>
          <w:highlight w:val="none"/>
          <w:lang w:val="en-US" w:eastAsia="zh-CN"/>
        </w:rPr>
        <w:t>内</w:t>
      </w:r>
      <w:r>
        <w:rPr>
          <w:rFonts w:hint="eastAsia" w:ascii="仿宋" w:hAnsi="仿宋" w:eastAsia="仿宋" w:cs="仿宋"/>
          <w:color w:val="auto"/>
          <w:sz w:val="24"/>
          <w:szCs w:val="24"/>
          <w:highlight w:val="none"/>
        </w:rPr>
        <w:t>，双方无息结清保修金。</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w:t>
      </w:r>
      <w:r>
        <w:rPr>
          <w:rFonts w:hint="eastAsia" w:ascii="仿宋" w:hAnsi="仿宋" w:eastAsia="仿宋" w:cs="仿宋"/>
          <w:color w:val="auto"/>
          <w:sz w:val="24"/>
          <w:szCs w:val="24"/>
          <w:highlight w:val="none"/>
          <w:lang w:val="en-US" w:eastAsia="zh-CN"/>
        </w:rPr>
        <w:sym w:font="Wingdings 2" w:char="0052"/>
      </w:r>
      <w:r>
        <w:rPr>
          <w:rFonts w:hint="eastAsia" w:ascii="仿宋" w:hAnsi="仿宋" w:eastAsia="仿宋" w:cs="仿宋"/>
          <w:color w:val="auto"/>
          <w:sz w:val="24"/>
          <w:szCs w:val="24"/>
          <w:highlight w:val="none"/>
          <w:lang w:val="en-US" w:eastAsia="zh-CN"/>
        </w:rPr>
        <w:t>申请保修金时还需附“两年保修合格证明”；</w:t>
      </w:r>
      <w:r>
        <w:rPr>
          <w:rFonts w:hint="eastAsia" w:ascii="仿宋" w:hAnsi="仿宋" w:eastAsia="仿宋" w:cs="仿宋"/>
          <w:color w:val="auto"/>
          <w:sz w:val="24"/>
          <w:szCs w:val="24"/>
          <w:highlight w:val="none"/>
          <w:lang w:val="en-US" w:eastAsia="zh-CN"/>
        </w:rPr>
        <w:sym w:font="Wingdings 2" w:char="00A3"/>
      </w:r>
      <w:r>
        <w:rPr>
          <w:rFonts w:hint="eastAsia" w:ascii="仿宋" w:hAnsi="仿宋" w:eastAsia="仿宋" w:cs="仿宋"/>
          <w:color w:val="auto"/>
          <w:sz w:val="24"/>
          <w:szCs w:val="24"/>
          <w:highlight w:val="none"/>
          <w:lang w:val="en-US" w:eastAsia="zh-CN"/>
        </w:rPr>
        <w:t>无保修金。</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6.4.3申请结算款时需附“结算确认书”。</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6.4.5乙方应当向甲方提供（包括但不限于）以下结算资料：</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（1）结算申请会签表（按甲方格式，一份）；</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（2）竣工验收合格证明和本工程移交甲方的证明（按甲方格式，</w:t>
      </w:r>
      <w:r>
        <w:rPr>
          <w:rFonts w:hint="eastAsia" w:ascii="仿宋" w:hAnsi="仿宋" w:eastAsia="仿宋" w:cs="仿宋"/>
          <w:color w:val="auto"/>
          <w:sz w:val="24"/>
          <w:szCs w:val="24"/>
          <w:highlight w:val="none"/>
          <w:lang w:val="en-US" w:eastAsia="zh-CN"/>
        </w:rPr>
        <w:t>各</w:t>
      </w:r>
      <w:r>
        <w:rPr>
          <w:rFonts w:hint="default" w:ascii="仿宋" w:hAnsi="仿宋" w:eastAsia="仿宋" w:cs="仿宋"/>
          <w:color w:val="auto"/>
          <w:sz w:val="24"/>
          <w:szCs w:val="24"/>
          <w:highlight w:val="none"/>
          <w:lang w:val="en-US" w:eastAsia="zh-CN"/>
        </w:rPr>
        <w:t>一份）；</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（3）工程</w:t>
      </w:r>
      <w:r>
        <w:rPr>
          <w:rFonts w:hint="eastAsia" w:ascii="仿宋" w:hAnsi="仿宋" w:eastAsia="仿宋" w:cs="仿宋"/>
          <w:color w:val="auto"/>
          <w:sz w:val="24"/>
          <w:szCs w:val="24"/>
          <w:highlight w:val="none"/>
          <w:lang w:val="en-US" w:eastAsia="zh-CN"/>
        </w:rPr>
        <w:t>申请</w:t>
      </w:r>
      <w:r>
        <w:rPr>
          <w:rFonts w:hint="default" w:ascii="仿宋" w:hAnsi="仿宋" w:eastAsia="仿宋" w:cs="仿宋"/>
          <w:color w:val="auto"/>
          <w:sz w:val="24"/>
          <w:szCs w:val="24"/>
          <w:highlight w:val="none"/>
          <w:lang w:val="en-US" w:eastAsia="zh-CN"/>
        </w:rPr>
        <w:t>结算书（含电子版）；</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（4）材料检测报告及其合格证等；</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en-US" w:eastAsia="zh-CN"/>
        </w:rPr>
        <w:t>甲方发出的相关文件</w:t>
      </w:r>
      <w:r>
        <w:rPr>
          <w:rFonts w:hint="default" w:ascii="仿宋" w:hAnsi="仿宋" w:eastAsia="仿宋" w:cs="仿宋"/>
          <w:color w:val="auto"/>
          <w:sz w:val="24"/>
          <w:szCs w:val="24"/>
          <w:highlight w:val="none"/>
          <w:lang w:val="en-US" w:eastAsia="zh-CN"/>
        </w:rPr>
        <w:t>等其他结算资料。</w:t>
      </w:r>
    </w:p>
    <w:p>
      <w:pPr>
        <w:pStyle w:val="20"/>
        <w:shd w:val="clear"/>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hd w:val="clear"/>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w:t>
      </w:r>
      <w:r>
        <w:rPr>
          <w:rFonts w:hint="eastAsia" w:ascii="仿宋" w:hAnsi="仿宋" w:eastAsia="仿宋" w:cs="仿宋"/>
          <w:color w:val="auto"/>
          <w:kern w:val="0"/>
          <w:sz w:val="24"/>
          <w:szCs w:val="24"/>
          <w:highlight w:val="yellow"/>
          <w:lang w:val="en-US" w:eastAsia="zh-CN"/>
        </w:rPr>
        <w:t>或未就结算结果达成一致</w:t>
      </w:r>
      <w:r>
        <w:rPr>
          <w:rFonts w:hint="eastAsia" w:ascii="仿宋" w:hAnsi="仿宋" w:eastAsia="仿宋" w:cs="仿宋"/>
          <w:color w:val="auto"/>
          <w:kern w:val="0"/>
          <w:sz w:val="24"/>
          <w:szCs w:val="24"/>
          <w:highlight w:val="none"/>
        </w:rPr>
        <w:t>，甲方有权暂缓支付款项且不视为违约，甲方无需向乙方支付违约金或利息</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yellow"/>
          <w:lang w:val="en-US" w:eastAsia="zh-CN"/>
        </w:rPr>
        <w:t>如甲方延迟付款，乙方同意不向甲方追究违约责任及利息</w:t>
      </w:r>
      <w:r>
        <w:rPr>
          <w:rFonts w:hint="eastAsia" w:ascii="仿宋" w:hAnsi="仿宋" w:eastAsia="仿宋" w:cs="仿宋"/>
          <w:color w:val="auto"/>
          <w:kern w:val="0"/>
          <w:sz w:val="24"/>
          <w:szCs w:val="24"/>
          <w:highlight w:val="none"/>
        </w:rPr>
        <w:t>。</w:t>
      </w:r>
    </w:p>
    <w:p>
      <w:pPr>
        <w:pStyle w:val="20"/>
        <w:shd w:val="clear"/>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0"/>
        <w:shd w:val="clear"/>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shd w:val="clea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hd w:val="clear"/>
        <w:snapToGrid w:val="0"/>
        <w:spacing w:line="440" w:lineRule="exact"/>
        <w:ind w:firstLine="480" w:firstLineChars="200"/>
        <w:rPr>
          <w:rFonts w:ascii="仿宋" w:hAnsi="仿宋" w:eastAsia="仿宋" w:cs="仿宋"/>
          <w:color w:val="auto"/>
          <w:sz w:val="24"/>
          <w:szCs w:val="24"/>
          <w:highlight w:val="yellow"/>
        </w:rPr>
      </w:pPr>
      <w:r>
        <w:rPr>
          <w:rFonts w:hint="eastAsia" w:ascii="仿宋" w:hAnsi="仿宋" w:eastAsia="仿宋" w:cs="仿宋"/>
          <w:color w:val="auto"/>
          <w:sz w:val="24"/>
          <w:szCs w:val="24"/>
          <w:highlight w:val="yellow"/>
        </w:rPr>
        <w:t>7.2</w:t>
      </w:r>
      <w:r>
        <w:rPr>
          <w:rFonts w:hint="eastAsia" w:ascii="仿宋" w:hAnsi="仿宋" w:eastAsia="仿宋" w:cs="仿宋"/>
          <w:color w:val="auto"/>
          <w:sz w:val="24"/>
          <w:szCs w:val="24"/>
          <w:highlight w:val="yellow"/>
          <w:lang w:val="en-US" w:eastAsia="zh-CN"/>
        </w:rPr>
        <w:t>材料设备</w:t>
      </w:r>
      <w:r>
        <w:rPr>
          <w:rFonts w:hint="eastAsia" w:ascii="仿宋" w:hAnsi="仿宋" w:eastAsia="仿宋" w:cs="仿宋"/>
          <w:color w:val="auto"/>
          <w:sz w:val="24"/>
          <w:szCs w:val="24"/>
          <w:highlight w:val="yellow"/>
        </w:rPr>
        <w:t>品牌：</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lang w:val="en-US" w:eastAsia="zh-CN"/>
        </w:rPr>
        <w:sym w:font="Wingdings 2" w:char="00A3"/>
      </w:r>
      <w:r>
        <w:rPr>
          <w:rFonts w:hint="eastAsia" w:ascii="仿宋" w:hAnsi="仿宋" w:eastAsia="仿宋" w:cs="仿宋"/>
          <w:color w:val="auto"/>
          <w:sz w:val="24"/>
          <w:szCs w:val="24"/>
          <w:highlight w:val="yellow"/>
          <w:u w:val="single"/>
          <w:lang w:val="en-US" w:eastAsia="zh-CN"/>
        </w:rPr>
        <w:t>粤立</w:t>
      </w:r>
      <w:r>
        <w:rPr>
          <w:rFonts w:hint="eastAsia" w:ascii="仿宋" w:hAnsi="仿宋" w:eastAsia="仿宋" w:cs="仿宋"/>
          <w:color w:val="auto"/>
          <w:sz w:val="24"/>
          <w:szCs w:val="24"/>
          <w:highlight w:val="yellow"/>
          <w:u w:val="single"/>
          <w:lang w:val="en-US" w:eastAsia="zh-CN"/>
        </w:rPr>
        <w:sym w:font="Wingdings 2" w:char="00A3"/>
      </w:r>
      <w:r>
        <w:rPr>
          <w:rFonts w:hint="eastAsia" w:ascii="仿宋" w:hAnsi="仿宋" w:eastAsia="仿宋" w:cs="仿宋"/>
          <w:color w:val="auto"/>
          <w:sz w:val="24"/>
          <w:szCs w:val="24"/>
          <w:highlight w:val="yellow"/>
          <w:u w:val="single"/>
          <w:lang w:val="en-US" w:eastAsia="zh-CN"/>
        </w:rPr>
        <w:t>松下</w:t>
      </w:r>
      <w:r>
        <w:rPr>
          <w:rFonts w:hint="eastAsia" w:ascii="仿宋" w:hAnsi="仿宋" w:eastAsia="仿宋" w:cs="仿宋"/>
          <w:color w:val="auto"/>
          <w:sz w:val="24"/>
          <w:szCs w:val="24"/>
          <w:highlight w:val="yellow"/>
          <w:u w:val="single"/>
          <w:lang w:val="en-US" w:eastAsia="zh-CN"/>
        </w:rPr>
        <w:sym w:font="Wingdings 2" w:char="00A3"/>
      </w:r>
      <w:r>
        <w:rPr>
          <w:rFonts w:hint="eastAsia" w:ascii="仿宋" w:hAnsi="仿宋" w:eastAsia="仿宋" w:cs="仿宋"/>
          <w:color w:val="auto"/>
          <w:sz w:val="24"/>
          <w:szCs w:val="24"/>
          <w:highlight w:val="yellow"/>
          <w:u w:val="single"/>
          <w:lang w:val="en-US" w:eastAsia="zh-CN"/>
        </w:rPr>
        <w:t>TCL</w:t>
      </w:r>
      <w:bookmarkStart w:id="0" w:name="_GoBack"/>
      <w:bookmarkEnd w:id="0"/>
      <w:r>
        <w:rPr>
          <w:rFonts w:hint="eastAsia" w:ascii="仿宋" w:hAnsi="仿宋" w:eastAsia="仿宋" w:cs="仿宋"/>
          <w:color w:val="auto"/>
          <w:sz w:val="24"/>
          <w:szCs w:val="24"/>
          <w:highlight w:val="yellow"/>
          <w:u w:val="single"/>
          <w:lang w:val="en-US" w:eastAsia="zh-CN"/>
        </w:rPr>
        <w:t>，型号：YKT-D25，制冷量：2500W，额定输入功率：930W，最大输入功率：116W，体积（长*宽*高）580*450*350</w:t>
      </w:r>
      <w:r>
        <w:rPr>
          <w:rFonts w:hint="eastAsia" w:ascii="仿宋" w:hAnsi="仿宋" w:eastAsia="仿宋" w:cs="仿宋"/>
          <w:color w:val="auto"/>
          <w:sz w:val="24"/>
          <w:szCs w:val="24"/>
          <w:highlight w:val="yellow"/>
        </w:rPr>
        <w:t>。</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乙方保证本工程使用的</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材料</w:t>
      </w:r>
      <w:r>
        <w:rPr>
          <w:rFonts w:hint="eastAsia" w:ascii="仿宋" w:hAnsi="仿宋" w:eastAsia="仿宋" w:cs="仿宋"/>
          <w:color w:val="auto"/>
          <w:sz w:val="24"/>
          <w:szCs w:val="24"/>
          <w:highlight w:val="none"/>
          <w:lang w:val="en-US" w:eastAsia="zh-CN"/>
        </w:rPr>
        <w:t>符合行业及甲方使用标准</w:t>
      </w:r>
      <w:r>
        <w:rPr>
          <w:rFonts w:hint="eastAsia" w:ascii="仿宋" w:hAnsi="仿宋" w:eastAsia="仿宋" w:cs="仿宋"/>
          <w:color w:val="auto"/>
          <w:spacing w:val="-10"/>
          <w:sz w:val="24"/>
          <w:szCs w:val="24"/>
          <w:highlight w:val="none"/>
        </w:rPr>
        <w:t>，</w:t>
      </w:r>
      <w:r>
        <w:rPr>
          <w:rFonts w:hint="eastAsia" w:ascii="仿宋" w:hAnsi="仿宋" w:eastAsia="仿宋" w:cs="仿宋"/>
          <w:color w:val="auto"/>
          <w:sz w:val="24"/>
          <w:szCs w:val="24"/>
          <w:highlight w:val="none"/>
        </w:rPr>
        <w:t>否则，由此导致的一切责任和后果由乙方承担。</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乙方须按照甲方确认的样品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同时乙方每次向甲方支付合同总价的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hd w:val="clea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w:t>
      </w:r>
      <w:r>
        <w:rPr>
          <w:rFonts w:hint="eastAsia" w:ascii="仿宋" w:hAnsi="仿宋" w:eastAsia="仿宋" w:cs="仿宋"/>
          <w:color w:val="auto"/>
          <w:sz w:val="24"/>
          <w:szCs w:val="24"/>
          <w:highlight w:val="none"/>
          <w:lang w:val="en-US" w:eastAsia="zh-CN"/>
        </w:rPr>
        <w:t>地方</w:t>
      </w:r>
      <w:r>
        <w:rPr>
          <w:rFonts w:hint="eastAsia" w:ascii="仿宋" w:hAnsi="仿宋" w:eastAsia="仿宋" w:cs="仿宋"/>
          <w:color w:val="auto"/>
          <w:sz w:val="24"/>
          <w:szCs w:val="24"/>
          <w:highlight w:val="none"/>
        </w:rPr>
        <w:t>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费用已含于合同</w:t>
      </w:r>
      <w:r>
        <w:rPr>
          <w:rFonts w:hint="eastAsia" w:ascii="仿宋" w:hAnsi="仿宋" w:eastAsia="仿宋" w:cs="仿宋"/>
          <w:color w:val="auto"/>
          <w:sz w:val="24"/>
          <w:szCs w:val="24"/>
          <w:highlight w:val="none"/>
          <w:lang w:eastAsia="zh-CN"/>
        </w:rPr>
        <w:t>总</w:t>
      </w:r>
      <w:r>
        <w:rPr>
          <w:rFonts w:hint="eastAsia" w:ascii="仿宋" w:hAnsi="仿宋" w:eastAsia="仿宋" w:cs="仿宋"/>
          <w:color w:val="auto"/>
          <w:sz w:val="24"/>
          <w:szCs w:val="24"/>
          <w:highlight w:val="none"/>
        </w:rPr>
        <w:t>价中。检验、检测合格则检验、检测费用由甲方承担，不合格则由乙方承担且乙方承担由此产生的责任、费用并无条件将该批产品更换为合格产品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yellow"/>
          <w:u w:val="single"/>
          <w:lang w:val="en-US" w:eastAsia="zh-CN"/>
        </w:rPr>
        <w:t>殷石香</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yellow"/>
          <w:u w:val="single"/>
          <w:lang w:val="en-US" w:eastAsia="zh-CN"/>
        </w:rPr>
        <w:t xml:space="preserve"> 15916833969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hd w:val="clea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hd w:val="clear"/>
        <w:spacing w:line="440" w:lineRule="exact"/>
        <w:ind w:firstLine="480" w:firstLineChars="200"/>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lang w:val="en-US" w:eastAsia="zh-CN"/>
        </w:rPr>
        <w:t>因甲方变更工期导致乙方损失的已经包含在合同价款内，甲方不另补偿或增加任何费用给乙方。因甲方原因导致乙方延迟进场的，经甲方书面确认后工期相应顺延，但甲方不额外支付窝工费、停工费等费用给乙方，乙方同意不因此追究甲方任何责任及赔偿损失</w:t>
      </w:r>
      <w:r>
        <w:rPr>
          <w:rFonts w:hint="eastAsia" w:ascii="仿宋" w:hAnsi="仿宋" w:eastAsia="仿宋" w:cs="仿宋"/>
          <w:color w:val="auto"/>
          <w:sz w:val="24"/>
          <w:szCs w:val="24"/>
          <w:highlight w:val="yellow"/>
          <w:lang w:eastAsia="zh-CN"/>
        </w:rPr>
        <w:t>。</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甲方有权拒绝乙方在本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上使用。</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hd w:val="clea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（身份证号码：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shd w:val="clea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总价内，乙方不得就上述原因要求甲方对施工报酬再作相应调整；且乙方无论在任何时候进退场，均不计进退场费，其费用已包含在合同总价内。</w:t>
      </w:r>
    </w:p>
    <w:p>
      <w:pPr>
        <w:shd w:val="clea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shd w:val="clea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shd w:val="clea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hd w:val="clea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w:t>
      </w:r>
      <w:r>
        <w:rPr>
          <w:rFonts w:hint="eastAsia" w:ascii="仿宋" w:hAnsi="仿宋" w:eastAsia="仿宋" w:cs="仿宋"/>
          <w:color w:val="auto"/>
          <w:sz w:val="24"/>
          <w:szCs w:val="24"/>
          <w:highlight w:val="none"/>
          <w:lang w:eastAsia="zh-CN"/>
        </w:rPr>
        <w:t>地方政府</w:t>
      </w:r>
      <w:r>
        <w:rPr>
          <w:rFonts w:hint="eastAsia" w:ascii="仿宋" w:hAnsi="仿宋" w:eastAsia="仿宋" w:cs="仿宋"/>
          <w:color w:val="auto"/>
          <w:sz w:val="24"/>
          <w:szCs w:val="24"/>
          <w:highlight w:val="none"/>
        </w:rPr>
        <w:t>有关文件及甲方针对本工程的安全生产、文明施工管理制度。</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shd w:val="clea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w:t>
      </w:r>
      <w:r>
        <w:rPr>
          <w:rFonts w:hint="eastAsia" w:ascii="仿宋" w:hAnsi="仿宋" w:eastAsia="仿宋" w:cs="仿宋"/>
          <w:color w:val="auto"/>
          <w:sz w:val="24"/>
          <w:szCs w:val="24"/>
          <w:highlight w:val="yellow"/>
          <w:lang w:val="en-US" w:eastAsia="zh-CN"/>
        </w:rPr>
        <w:t>乙方是施工现场的安全责任人，负责保障施工及现场安全，确保安全文明施工。如发生事故导致乙方人员伤亡、财产受损的，由乙方承担全部责任及经济损失，</w:t>
      </w:r>
      <w:r>
        <w:rPr>
          <w:rFonts w:hint="eastAsia" w:ascii="仿宋" w:hAnsi="仿宋" w:eastAsia="仿宋" w:cs="仿宋"/>
          <w:color w:val="auto"/>
          <w:sz w:val="24"/>
          <w:szCs w:val="24"/>
          <w:highlight w:val="none"/>
        </w:rPr>
        <w:t>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lang w:val="en-US" w:eastAsia="zh-CN"/>
        </w:rPr>
        <w:t>否则由乙方赔偿甲方全部损失及费用</w:t>
      </w:r>
      <w:r>
        <w:rPr>
          <w:rFonts w:hint="eastAsia" w:ascii="仿宋" w:hAnsi="仿宋" w:eastAsia="仿宋" w:cs="仿宋"/>
          <w:color w:val="auto"/>
          <w:sz w:val="24"/>
          <w:szCs w:val="24"/>
          <w:highlight w:val="none"/>
        </w:rPr>
        <w:t>。</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8.2.14乙方已充分了解工程现场实际情况，确定合同总价包含处理现场各种因素产生的多次进退场、怠工、误工等不能正常开工情况的费用。</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hd w:val="clea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9.1本工程全部完工，乙方自检符合质量要求后提请甲方组织验收，经甲方验收合格后，移交给甲方使用日计保修期。</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9.2本工程保修期为</w:t>
      </w:r>
      <w:r>
        <w:rPr>
          <w:rFonts w:hint="eastAsia" w:ascii="仿宋" w:hAnsi="仿宋" w:eastAsia="仿宋" w:cs="仿宋"/>
          <w:color w:val="auto"/>
          <w:sz w:val="24"/>
          <w:szCs w:val="24"/>
          <w:highlight w:val="yellow"/>
          <w:u w:val="single"/>
          <w:lang w:val="en-US" w:eastAsia="zh-CN"/>
        </w:rPr>
        <w:t xml:space="preserve"> 两</w:t>
      </w:r>
      <w:r>
        <w:rPr>
          <w:rFonts w:hint="eastAsia" w:ascii="仿宋" w:hAnsi="仿宋" w:eastAsia="仿宋" w:cs="仿宋"/>
          <w:color w:val="auto"/>
          <w:sz w:val="24"/>
          <w:szCs w:val="24"/>
          <w:highlight w:val="yellow"/>
          <w:u w:val="single"/>
        </w:rPr>
        <w:t>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rPr>
        <w:t>从</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single"/>
          <w:lang w:val="en-US" w:eastAsia="zh-CN"/>
        </w:rPr>
        <w:t>5个日历天</w:t>
      </w:r>
      <w:r>
        <w:rPr>
          <w:rFonts w:hint="eastAsia" w:ascii="仿宋" w:hAnsi="仿宋" w:eastAsia="仿宋" w:cs="仿宋"/>
          <w:color w:val="auto"/>
          <w:sz w:val="24"/>
          <w:szCs w:val="24"/>
          <w:highlight w:val="none"/>
          <w:u w:val="single"/>
        </w:rPr>
        <w:t>内</w:t>
      </w:r>
      <w:r>
        <w:rPr>
          <w:rFonts w:hint="eastAsia" w:ascii="仿宋" w:hAnsi="仿宋" w:eastAsia="仿宋" w:cs="仿宋"/>
          <w:color w:val="auto"/>
          <w:sz w:val="24"/>
          <w:szCs w:val="24"/>
          <w:highlight w:val="none"/>
          <w:lang w:eastAsia="zh-CN"/>
        </w:rPr>
        <w:t>（刮风、下雨或因被疫情封控则顺延，具体</w:t>
      </w:r>
      <w:r>
        <w:rPr>
          <w:rFonts w:hint="eastAsia" w:ascii="仿宋" w:hAnsi="仿宋" w:eastAsia="仿宋" w:cs="仿宋"/>
          <w:color w:val="auto"/>
          <w:sz w:val="24"/>
          <w:szCs w:val="24"/>
          <w:highlight w:val="none"/>
          <w:lang w:val="en-US" w:eastAsia="zh-CN"/>
        </w:rPr>
        <w:t>由双方商</w:t>
      </w:r>
      <w:r>
        <w:rPr>
          <w:rFonts w:hint="eastAsia" w:ascii="仿宋" w:hAnsi="仿宋" w:eastAsia="仿宋" w:cs="仿宋"/>
          <w:color w:val="auto"/>
          <w:sz w:val="24"/>
          <w:szCs w:val="24"/>
          <w:highlight w:val="none"/>
          <w:lang w:eastAsia="zh-CN"/>
        </w:rPr>
        <w:t>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hd w:val="clea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shd w:val="clea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hd w:val="clea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10.2乙方须对本工程涉及的乙方人员购买人身意外伤害险等保险，相关费用已含于合同总价中甲方无需另行支付给乙方。</w:t>
      </w:r>
    </w:p>
    <w:p>
      <w:pPr>
        <w:shd w:val="clea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本工程</w:t>
      </w:r>
      <w:r>
        <w:rPr>
          <w:rFonts w:hint="eastAsia" w:ascii="仿宋" w:hAnsi="仿宋" w:eastAsia="仿宋" w:cs="仿宋"/>
          <w:color w:val="auto"/>
          <w:sz w:val="24"/>
          <w:szCs w:val="24"/>
          <w:highlight w:val="none"/>
        </w:rPr>
        <w:t>范围内发生的伤亡事故，均由乙方承担责任和费用。</w:t>
      </w: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hd w:val="clea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相当于合同总价5%的</w:t>
      </w:r>
      <w:r>
        <w:rPr>
          <w:rFonts w:hint="eastAsia" w:ascii="仿宋" w:hAnsi="仿宋" w:eastAsia="仿宋" w:cs="仿宋"/>
          <w:color w:val="auto"/>
          <w:kern w:val="0"/>
          <w:sz w:val="24"/>
          <w:szCs w:val="24"/>
          <w:highlight w:val="none"/>
          <w:lang w:eastAsia="zh-CN"/>
        </w:rPr>
        <w:t>违约金。</w:t>
      </w:r>
    </w:p>
    <w:p>
      <w:pPr>
        <w:shd w:val="clea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合同总价5%的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hd w:val="clea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hd w:val="clea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shd w:val="clea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12.1乙方在与甲方合作期间（包括本合同洽谈、签订、履行期间），不得向甲方职员提供请吃、送礼、旅游、色情服务、行贿、回扣或其他好处，如有违反，乙方每次向甲方支付合同总价的10％作为违约金（甲方可从任意一笔合同款中扣款），造成甲方经济或其他损失的，乙方全额赔偿。</w:t>
      </w:r>
    </w:p>
    <w:p>
      <w:pPr>
        <w:shd w:val="clea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hd w:val="clea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w:t>
      </w:r>
      <w:r>
        <w:rPr>
          <w:rFonts w:hint="eastAsia" w:ascii="仿宋" w:hAnsi="仿宋" w:eastAsia="仿宋" w:cs="仿宋"/>
          <w:color w:val="auto"/>
          <w:sz w:val="24"/>
          <w:szCs w:val="24"/>
          <w:highlight w:val="none"/>
          <w:lang w:val="en-US" w:eastAsia="zh-CN"/>
        </w:rPr>
        <w:t>或流行疾病的</w:t>
      </w:r>
      <w:r>
        <w:rPr>
          <w:rFonts w:hint="eastAsia" w:ascii="仿宋" w:hAnsi="仿宋" w:eastAsia="仿宋" w:cs="仿宋"/>
          <w:color w:val="auto"/>
          <w:sz w:val="24"/>
          <w:szCs w:val="24"/>
          <w:highlight w:val="none"/>
        </w:rPr>
        <w:t>影响，乙方不以</w:t>
      </w:r>
      <w:r>
        <w:rPr>
          <w:rFonts w:hint="eastAsia" w:ascii="仿宋" w:hAnsi="仿宋" w:eastAsia="仿宋" w:cs="仿宋"/>
          <w:color w:val="auto"/>
          <w:sz w:val="24"/>
          <w:szCs w:val="24"/>
          <w:highlight w:val="none"/>
          <w:lang w:val="en-US" w:eastAsia="zh-CN"/>
        </w:rPr>
        <w:t>此</w:t>
      </w:r>
      <w:r>
        <w:rPr>
          <w:rFonts w:hint="eastAsia" w:ascii="仿宋" w:hAnsi="仿宋" w:eastAsia="仿宋" w:cs="仿宋"/>
          <w:color w:val="auto"/>
          <w:sz w:val="24"/>
          <w:szCs w:val="24"/>
          <w:highlight w:val="none"/>
        </w:rPr>
        <w:t>为由要求甲方对合同价款、结算办法等合同条款进行调整，防</w:t>
      </w:r>
      <w:r>
        <w:rPr>
          <w:rFonts w:hint="eastAsia" w:ascii="仿宋" w:hAnsi="仿宋" w:eastAsia="仿宋" w:cs="仿宋"/>
          <w:color w:val="auto"/>
          <w:sz w:val="24"/>
          <w:szCs w:val="24"/>
          <w:highlight w:val="none"/>
          <w:lang w:val="en-US" w:eastAsia="zh-CN"/>
        </w:rPr>
        <w:t>控</w:t>
      </w:r>
      <w:r>
        <w:rPr>
          <w:rFonts w:hint="eastAsia" w:ascii="仿宋" w:hAnsi="仿宋" w:eastAsia="仿宋" w:cs="仿宋"/>
          <w:color w:val="auto"/>
          <w:sz w:val="24"/>
          <w:szCs w:val="24"/>
          <w:highlight w:val="none"/>
        </w:rPr>
        <w:t>措施的一切费用由乙方承担。</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w:t>
      </w:r>
      <w:r>
        <w:rPr>
          <w:rFonts w:hint="eastAsia" w:ascii="仿宋" w:hAnsi="仿宋" w:eastAsia="仿宋" w:cs="仿宋"/>
          <w:color w:val="auto"/>
          <w:sz w:val="24"/>
          <w:szCs w:val="24"/>
          <w:highlight w:val="none"/>
          <w:lang w:val="en-US" w:eastAsia="zh-CN"/>
        </w:rPr>
        <w:t>按</w:t>
      </w:r>
      <w:r>
        <w:rPr>
          <w:rFonts w:hint="eastAsia" w:ascii="仿宋" w:hAnsi="仿宋" w:eastAsia="仿宋" w:cs="仿宋"/>
          <w:color w:val="auto"/>
          <w:sz w:val="24"/>
          <w:szCs w:val="24"/>
          <w:highlight w:val="none"/>
        </w:rPr>
        <w:t>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hd w:val="clea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hd w:val="clea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w:t>
      </w:r>
      <w:r>
        <w:rPr>
          <w:rFonts w:hint="eastAsia" w:ascii="仿宋" w:hAnsi="仿宋" w:eastAsia="仿宋" w:cs="仿宋"/>
          <w:color w:val="auto"/>
          <w:kern w:val="0"/>
          <w:sz w:val="24"/>
          <w:szCs w:val="24"/>
          <w:highlight w:val="none"/>
          <w:lang w:val="en-US" w:eastAsia="zh-CN"/>
        </w:rPr>
        <w:t>肆</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lang w:val="en-US" w:eastAsia="zh-CN"/>
        </w:rPr>
        <w:t>叁</w:t>
      </w:r>
      <w:r>
        <w:rPr>
          <w:rFonts w:hint="eastAsia" w:ascii="仿宋" w:hAnsi="仿宋" w:eastAsia="仿宋" w:cs="仿宋"/>
          <w:color w:val="auto"/>
          <w:kern w:val="0"/>
          <w:sz w:val="24"/>
          <w:szCs w:val="24"/>
          <w:highlight w:val="none"/>
        </w:rPr>
        <w:t>份、乙方执壹份，均具同等法律效力。本合同自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shd w:val="clea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hd w:val="clear"/>
        <w:spacing w:line="440" w:lineRule="exact"/>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w:t>
      </w:r>
    </w:p>
    <w:p>
      <w:p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w:t>
      </w:r>
      <w:r>
        <w:rPr>
          <w:rFonts w:hint="eastAsia" w:ascii="仿宋" w:hAnsi="仿宋" w:eastAsia="仿宋" w:cs="仿宋"/>
          <w:b/>
          <w:bCs/>
          <w:color w:val="auto"/>
          <w:sz w:val="24"/>
          <w:szCs w:val="24"/>
          <w:highlight w:val="none"/>
          <w:u w:val="none"/>
          <w:lang w:val="en-US" w:eastAsia="zh-CN"/>
        </w:rPr>
        <w:t>广东南峰集团有限公司</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  方：</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10 </w:t>
      </w:r>
      <w:r>
        <w:rPr>
          <w:rFonts w:hint="eastAsia" w:ascii="仿宋" w:hAnsi="仿宋" w:eastAsia="仿宋" w:cs="仿宋"/>
          <w:b/>
          <w:color w:val="auto"/>
          <w:sz w:val="24"/>
          <w:szCs w:val="24"/>
          <w:highlight w:val="none"/>
        </w:rPr>
        <w:t>月  日                签约地点：广东东莞南城。</w:t>
      </w:r>
    </w:p>
    <w:p>
      <w:pPr>
        <w:keepNext w:val="0"/>
        <w:keepLines w:val="0"/>
        <w:pageBreakBefore w:val="0"/>
        <w:widowControl w:val="0"/>
        <w:shd w:val="clear"/>
        <w:kinsoku/>
        <w:wordWrap/>
        <w:overflowPunct/>
        <w:topLinePunct w:val="0"/>
        <w:autoSpaceDE/>
        <w:autoSpaceDN/>
        <w:bidi w:val="0"/>
        <w:adjustRightInd/>
        <w:snapToGrid/>
        <w:spacing w:line="0" w:lineRule="atLeas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000000"/>
          <w:sz w:val="24"/>
          <w:szCs w:val="24"/>
          <w:highlight w:val="none"/>
          <w:shd w:val="clear" w:color="auto" w:fill="auto"/>
        </w:rPr>
        <w:t>甲方人员如有营私舞弊、吃拿卡要等损害乙方合法权益的行为，乙方可拨打投诉专线18688665878或发邮件至投诉邮箱：</w:t>
      </w:r>
      <w:r>
        <w:rPr>
          <w:rFonts w:hint="eastAsia" w:ascii="仿宋" w:hAnsi="仿宋" w:eastAsia="仿宋" w:cs="仿宋"/>
          <w:b/>
          <w:bCs/>
          <w:i w:val="0"/>
          <w:iCs w:val="0"/>
          <w:color w:val="000000"/>
          <w:sz w:val="24"/>
          <w:szCs w:val="24"/>
          <w:highlight w:val="none"/>
          <w:shd w:val="clear" w:color="auto" w:fill="auto"/>
        </w:rPr>
        <w:fldChar w:fldCharType="begin"/>
      </w:r>
      <w:r>
        <w:rPr>
          <w:rFonts w:hint="eastAsia" w:ascii="仿宋" w:hAnsi="仿宋" w:eastAsia="仿宋" w:cs="仿宋"/>
          <w:b/>
          <w:bCs/>
          <w:i w:val="0"/>
          <w:iCs w:val="0"/>
          <w:color w:val="000000"/>
          <w:sz w:val="24"/>
          <w:szCs w:val="24"/>
          <w:highlight w:val="none"/>
          <w:shd w:val="clear" w:color="auto" w:fill="auto"/>
        </w:rPr>
        <w:instrText xml:space="preserve"> HYPERLINK "mailto:zhglzx@nanfeng.cn，也可至广东省东莞市南城街道鸿福路106号南峰中心17楼综合管理中心办公室面告。）" </w:instrText>
      </w:r>
      <w:r>
        <w:rPr>
          <w:rFonts w:hint="eastAsia" w:ascii="仿宋" w:hAnsi="仿宋" w:eastAsia="仿宋" w:cs="仿宋"/>
          <w:b/>
          <w:bCs/>
          <w:i w:val="0"/>
          <w:iCs w:val="0"/>
          <w:color w:val="000000"/>
          <w:sz w:val="24"/>
          <w:szCs w:val="24"/>
          <w:highlight w:val="none"/>
          <w:shd w:val="clear" w:color="auto" w:fill="auto"/>
        </w:rPr>
        <w:fldChar w:fldCharType="separate"/>
      </w:r>
      <w:r>
        <w:rPr>
          <w:rStyle w:val="14"/>
          <w:rFonts w:hint="eastAsia" w:ascii="仿宋" w:hAnsi="仿宋" w:eastAsia="仿宋" w:cs="仿宋"/>
          <w:b/>
          <w:bCs/>
          <w:i w:val="0"/>
          <w:iCs w:val="0"/>
          <w:sz w:val="24"/>
          <w:szCs w:val="24"/>
          <w:highlight w:val="none"/>
          <w:shd w:val="clear" w:color="auto" w:fill="auto"/>
        </w:rPr>
        <w:t>zhglzx@nanfeng.cn，也可至广东省东莞市南城街道鸿福路106号南峰中心17楼综合管理中心办公室面告</w:t>
      </w:r>
      <w:r>
        <w:rPr>
          <w:rStyle w:val="14"/>
          <w:rFonts w:hint="eastAsia" w:ascii="仿宋" w:hAnsi="仿宋" w:eastAsia="仿宋" w:cs="仿宋"/>
          <w:b/>
          <w:sz w:val="24"/>
          <w:szCs w:val="24"/>
          <w:highlight w:val="none"/>
        </w:rPr>
        <w:t>。）</w:t>
      </w:r>
      <w:r>
        <w:rPr>
          <w:rFonts w:hint="eastAsia" w:ascii="仿宋" w:hAnsi="仿宋" w:eastAsia="仿宋" w:cs="仿宋"/>
          <w:b/>
          <w:bCs/>
          <w:i w:val="0"/>
          <w:iCs w:val="0"/>
          <w:color w:val="000000"/>
          <w:sz w:val="24"/>
          <w:szCs w:val="24"/>
          <w:highlight w:val="none"/>
          <w:shd w:val="clear" w:color="auto" w:fill="auto"/>
        </w:rPr>
        <w:fldChar w:fldCharType="end"/>
      </w: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sectPr>
      <w:footerReference r:id="rId3"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r>
                  <w:rPr>
                    <w:rStyle w:val="13"/>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Y4Mzk4NDk3NmJmZGQ0NTZjNzZiNDA5YzYyYWUyZGE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2523AA"/>
    <w:rsid w:val="01376AB3"/>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060B7"/>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A200E"/>
    <w:rsid w:val="0CEB6B29"/>
    <w:rsid w:val="0CED1982"/>
    <w:rsid w:val="0CEE6D0E"/>
    <w:rsid w:val="0CF307C8"/>
    <w:rsid w:val="0D076022"/>
    <w:rsid w:val="0D1129FD"/>
    <w:rsid w:val="0D2070E4"/>
    <w:rsid w:val="0D2E7A52"/>
    <w:rsid w:val="0D51729D"/>
    <w:rsid w:val="0D5374B9"/>
    <w:rsid w:val="0D58062B"/>
    <w:rsid w:val="0D6276EC"/>
    <w:rsid w:val="0D645222"/>
    <w:rsid w:val="0D690A8B"/>
    <w:rsid w:val="0D6A1092"/>
    <w:rsid w:val="0D75742F"/>
    <w:rsid w:val="0D766D04"/>
    <w:rsid w:val="0D786F20"/>
    <w:rsid w:val="0D7B2671"/>
    <w:rsid w:val="0D7D0092"/>
    <w:rsid w:val="0D821B4C"/>
    <w:rsid w:val="0D8853B5"/>
    <w:rsid w:val="0D9965CC"/>
    <w:rsid w:val="0DB25F8E"/>
    <w:rsid w:val="0DBA1171"/>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296723"/>
    <w:rsid w:val="0F3375A2"/>
    <w:rsid w:val="0F490B74"/>
    <w:rsid w:val="0F5117D6"/>
    <w:rsid w:val="0F814668"/>
    <w:rsid w:val="0F8325D3"/>
    <w:rsid w:val="0F8D7AB2"/>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2C648C"/>
    <w:rsid w:val="11472E91"/>
    <w:rsid w:val="11480329"/>
    <w:rsid w:val="115455AE"/>
    <w:rsid w:val="115F467E"/>
    <w:rsid w:val="116A11B7"/>
    <w:rsid w:val="11731ED8"/>
    <w:rsid w:val="117561D7"/>
    <w:rsid w:val="117B2B3A"/>
    <w:rsid w:val="117C2D7C"/>
    <w:rsid w:val="118063A3"/>
    <w:rsid w:val="118714DF"/>
    <w:rsid w:val="11934328"/>
    <w:rsid w:val="11941A34"/>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2F7A55"/>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4C1201"/>
    <w:rsid w:val="17516817"/>
    <w:rsid w:val="175B58E8"/>
    <w:rsid w:val="175D340E"/>
    <w:rsid w:val="17710C68"/>
    <w:rsid w:val="177B7D38"/>
    <w:rsid w:val="177D585E"/>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340CCE"/>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D42E5E"/>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974CE6"/>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BF3727"/>
    <w:rsid w:val="26CD578F"/>
    <w:rsid w:val="26CF7759"/>
    <w:rsid w:val="26E0169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CB63A1"/>
    <w:rsid w:val="28D42E04"/>
    <w:rsid w:val="28EC45F2"/>
    <w:rsid w:val="28F214DC"/>
    <w:rsid w:val="28F90ABD"/>
    <w:rsid w:val="28F96D0F"/>
    <w:rsid w:val="28FB2A87"/>
    <w:rsid w:val="28FE4325"/>
    <w:rsid w:val="29001E4B"/>
    <w:rsid w:val="290A0F1C"/>
    <w:rsid w:val="290C6A42"/>
    <w:rsid w:val="29143B49"/>
    <w:rsid w:val="291853E7"/>
    <w:rsid w:val="292875F4"/>
    <w:rsid w:val="292C2C40"/>
    <w:rsid w:val="29386CDF"/>
    <w:rsid w:val="294C499F"/>
    <w:rsid w:val="295C2DFA"/>
    <w:rsid w:val="29641E6F"/>
    <w:rsid w:val="29736AC1"/>
    <w:rsid w:val="297D16EE"/>
    <w:rsid w:val="298505A2"/>
    <w:rsid w:val="29B50E88"/>
    <w:rsid w:val="29C9048F"/>
    <w:rsid w:val="29F15C38"/>
    <w:rsid w:val="29F319B0"/>
    <w:rsid w:val="29F51284"/>
    <w:rsid w:val="29F85218"/>
    <w:rsid w:val="2A043BBD"/>
    <w:rsid w:val="2A070FB7"/>
    <w:rsid w:val="2A0C75D9"/>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52B6D"/>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D81838"/>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A91069"/>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77FA8"/>
    <w:rsid w:val="35FD7CCE"/>
    <w:rsid w:val="36050AA1"/>
    <w:rsid w:val="3607288D"/>
    <w:rsid w:val="3608233F"/>
    <w:rsid w:val="361138EA"/>
    <w:rsid w:val="36190952"/>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83684"/>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CA3353"/>
    <w:rsid w:val="39D06AAF"/>
    <w:rsid w:val="39D4146A"/>
    <w:rsid w:val="39E62997"/>
    <w:rsid w:val="39ED01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0221B3"/>
    <w:rsid w:val="3F1D4250"/>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EC5F09"/>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CD165C"/>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6D118F"/>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45879"/>
    <w:rsid w:val="4ABC401E"/>
    <w:rsid w:val="4AD048CE"/>
    <w:rsid w:val="4AD52CE0"/>
    <w:rsid w:val="4AE20F59"/>
    <w:rsid w:val="4AF34F14"/>
    <w:rsid w:val="4AFA124B"/>
    <w:rsid w:val="4AFD5D93"/>
    <w:rsid w:val="4B0B4954"/>
    <w:rsid w:val="4B15132F"/>
    <w:rsid w:val="4B1D4687"/>
    <w:rsid w:val="4B1F3F5B"/>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773C8"/>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2EB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35401"/>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45E5B"/>
    <w:rsid w:val="5B5C6B06"/>
    <w:rsid w:val="5B5E462C"/>
    <w:rsid w:val="5B7420A1"/>
    <w:rsid w:val="5B8B1199"/>
    <w:rsid w:val="5B8D756D"/>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C155FD"/>
    <w:rsid w:val="5EE4309A"/>
    <w:rsid w:val="5EE72B8A"/>
    <w:rsid w:val="5EF05EE3"/>
    <w:rsid w:val="5EF66416"/>
    <w:rsid w:val="5F061262"/>
    <w:rsid w:val="5F0C439F"/>
    <w:rsid w:val="5F100333"/>
    <w:rsid w:val="5F2931A3"/>
    <w:rsid w:val="5F2D4A41"/>
    <w:rsid w:val="5F3C41E6"/>
    <w:rsid w:val="5F4F0E5B"/>
    <w:rsid w:val="5F5A18F2"/>
    <w:rsid w:val="5F7406A0"/>
    <w:rsid w:val="5F7F5EB4"/>
    <w:rsid w:val="5F8E3006"/>
    <w:rsid w:val="5F9745B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869D4"/>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34357"/>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DB638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5200DD"/>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80045"/>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936A4"/>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9E76C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1E7E81"/>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86DA9"/>
    <w:rsid w:val="79793016"/>
    <w:rsid w:val="798968C0"/>
    <w:rsid w:val="798E13F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3C3EDD"/>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468DD"/>
    <w:rsid w:val="7E384B92"/>
    <w:rsid w:val="7E576F8D"/>
    <w:rsid w:val="7E590F57"/>
    <w:rsid w:val="7E633B84"/>
    <w:rsid w:val="7E6416AA"/>
    <w:rsid w:val="7E655B4E"/>
    <w:rsid w:val="7E7A2C7B"/>
    <w:rsid w:val="7E851D4C"/>
    <w:rsid w:val="7E9E696A"/>
    <w:rsid w:val="7EAA7A04"/>
    <w:rsid w:val="7ED14F91"/>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styleId="16">
    <w:name w:val="footnote reference"/>
    <w:basedOn w:val="12"/>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2"/>
    <w:link w:val="7"/>
    <w:qFormat/>
    <w:uiPriority w:val="0"/>
    <w:rPr>
      <w:kern w:val="2"/>
      <w:sz w:val="18"/>
      <w:szCs w:val="18"/>
    </w:rPr>
  </w:style>
  <w:style w:type="character" w:customStyle="1" w:styleId="19">
    <w:name w:val="正文文本 Char"/>
    <w:basedOn w:val="12"/>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2"/>
    <w:qFormat/>
    <w:uiPriority w:val="0"/>
  </w:style>
  <w:style w:type="character" w:customStyle="1" w:styleId="22">
    <w:name w:val="脚注文本 Char"/>
    <w:basedOn w:val="12"/>
    <w:link w:val="8"/>
    <w:qFormat/>
    <w:uiPriority w:val="0"/>
    <w:rPr>
      <w:rFonts w:ascii="Times New Roman" w:hAnsi="Times New Roman"/>
      <w:kern w:val="2"/>
      <w:sz w:val="18"/>
      <w:szCs w:val="18"/>
    </w:rPr>
  </w:style>
  <w:style w:type="character" w:customStyle="1" w:styleId="23">
    <w:name w:val="批注文字 Char"/>
    <w:basedOn w:val="12"/>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2"/>
    <w:link w:val="5"/>
    <w:qFormat/>
    <w:uiPriority w:val="0"/>
    <w:rPr>
      <w:rFonts w:ascii="Times New Roman" w:hAnsi="Times New Roman"/>
      <w:kern w:val="2"/>
      <w:sz w:val="18"/>
      <w:szCs w:val="18"/>
    </w:rPr>
  </w:style>
  <w:style w:type="character" w:customStyle="1" w:styleId="26">
    <w:name w:val="font31"/>
    <w:basedOn w:val="12"/>
    <w:qFormat/>
    <w:uiPriority w:val="0"/>
    <w:rPr>
      <w:rFonts w:hint="eastAsia" w:ascii="宋体" w:hAnsi="宋体" w:eastAsia="宋体" w:cs="宋体"/>
      <w:color w:val="000000"/>
      <w:sz w:val="20"/>
      <w:szCs w:val="20"/>
      <w:u w:val="none"/>
    </w:rPr>
  </w:style>
  <w:style w:type="character" w:customStyle="1" w:styleId="27">
    <w:name w:val="font11"/>
    <w:basedOn w:val="12"/>
    <w:qFormat/>
    <w:uiPriority w:val="0"/>
    <w:rPr>
      <w:rFonts w:hint="eastAsia" w:ascii="宋体" w:hAnsi="宋体" w:eastAsia="宋体" w:cs="宋体"/>
      <w:color w:val="000000"/>
      <w:sz w:val="20"/>
      <w:szCs w:val="20"/>
      <w:u w:val="single"/>
    </w:rPr>
  </w:style>
  <w:style w:type="character" w:customStyle="1" w:styleId="28">
    <w:name w:val="font21"/>
    <w:basedOn w:val="12"/>
    <w:qFormat/>
    <w:uiPriority w:val="0"/>
    <w:rPr>
      <w:rFonts w:hint="default" w:ascii="??" w:hAnsi="??" w:eastAsia="??" w:cs="??"/>
      <w:color w:val="000000"/>
      <w:sz w:val="22"/>
      <w:szCs w:val="22"/>
      <w:u w:val="none"/>
    </w:rPr>
  </w:style>
  <w:style w:type="character" w:customStyle="1" w:styleId="29">
    <w:name w:val="font01"/>
    <w:basedOn w:val="12"/>
    <w:qFormat/>
    <w:uiPriority w:val="0"/>
    <w:rPr>
      <w:rFonts w:hint="default" w:ascii="??" w:hAnsi="??" w:eastAsia="??" w:cs="??"/>
      <w:b/>
      <w:bCs/>
      <w:color w:val="000000"/>
      <w:sz w:val="22"/>
      <w:szCs w:val="22"/>
      <w:u w:val="none"/>
    </w:rPr>
  </w:style>
  <w:style w:type="character" w:customStyle="1" w:styleId="30">
    <w:name w:val="font71"/>
    <w:basedOn w:val="12"/>
    <w:qFormat/>
    <w:uiPriority w:val="0"/>
    <w:rPr>
      <w:rFonts w:hint="default" w:ascii="??" w:hAnsi="??" w:eastAsia="??" w:cs="??"/>
      <w:b/>
      <w:bCs/>
      <w:color w:val="000000"/>
      <w:sz w:val="22"/>
      <w:szCs w:val="22"/>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6682</Words>
  <Characters>7112</Characters>
  <Lines>60</Lines>
  <Paragraphs>17</Paragraphs>
  <TotalTime>65</TotalTime>
  <ScaleCrop>false</ScaleCrop>
  <LinksUpToDate>false</LinksUpToDate>
  <CharactersWithSpaces>7528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2023-05-19T07:49:00Z</cp:lastPrinted>
  <dcterms:modified xsi:type="dcterms:W3CDTF">2023-10-18T02:47:07Z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28828070C0634D43B2C3977096A9BAAF</vt:lpwstr>
  </property>
</Properties>
</file>